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2E" w:rsidRPr="00721F7E" w:rsidRDefault="0094742E">
      <w:pPr>
        <w:rPr>
          <w:rFonts w:ascii="Arial" w:hAnsi="Arial" w:cs="Arial"/>
          <w:sz w:val="24"/>
          <w:szCs w:val="24"/>
        </w:rPr>
      </w:pPr>
      <w:r w:rsidRPr="00721F7E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:rsidR="0094742E" w:rsidRPr="00721F7E" w:rsidRDefault="0094742E" w:rsidP="00721F7E">
      <w:pPr>
        <w:jc w:val="center"/>
        <w:rPr>
          <w:rFonts w:ascii="Arial" w:hAnsi="Arial" w:cs="Arial"/>
          <w:b/>
          <w:sz w:val="24"/>
          <w:szCs w:val="24"/>
        </w:rPr>
      </w:pPr>
      <w:r w:rsidRPr="00721F7E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4742E" w:rsidRPr="00721F7E" w:rsidRDefault="00EA6EDF" w:rsidP="00721F7E">
      <w:pPr>
        <w:jc w:val="center"/>
        <w:rPr>
          <w:rFonts w:ascii="Arial" w:hAnsi="Arial" w:cs="Arial"/>
          <w:b/>
          <w:sz w:val="24"/>
          <w:szCs w:val="24"/>
        </w:rPr>
      </w:pPr>
      <w:r w:rsidRPr="00721F7E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94742E" w:rsidRPr="00721F7E" w:rsidRDefault="00EA6EDF" w:rsidP="00721F7E">
      <w:pPr>
        <w:jc w:val="center"/>
        <w:rPr>
          <w:rFonts w:ascii="Arial" w:hAnsi="Arial" w:cs="Arial"/>
          <w:b/>
          <w:sz w:val="24"/>
          <w:szCs w:val="24"/>
        </w:rPr>
      </w:pPr>
      <w:r w:rsidRPr="00721F7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7A9D4" id="Lin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721F7E" w:rsidRDefault="00C55C8B" w:rsidP="00721F7E">
      <w:pPr>
        <w:jc w:val="center"/>
        <w:rPr>
          <w:rFonts w:ascii="Arial" w:hAnsi="Arial" w:cs="Arial"/>
          <w:sz w:val="24"/>
          <w:szCs w:val="24"/>
        </w:rPr>
      </w:pPr>
      <w:r w:rsidRPr="00721F7E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721F7E" w:rsidRDefault="00721F7E" w:rsidP="00721F7E">
      <w:pPr>
        <w:tabs>
          <w:tab w:val="left" w:pos="2295"/>
          <w:tab w:val="center" w:pos="4819"/>
          <w:tab w:val="left" w:pos="6285"/>
        </w:tabs>
        <w:rPr>
          <w:rFonts w:ascii="Arial" w:hAnsi="Arial" w:cs="Arial"/>
          <w:sz w:val="24"/>
          <w:szCs w:val="24"/>
        </w:rPr>
      </w:pPr>
    </w:p>
    <w:p w:rsidR="0094742E" w:rsidRPr="00721F7E" w:rsidRDefault="00721F7E" w:rsidP="00721F7E">
      <w:pPr>
        <w:tabs>
          <w:tab w:val="left" w:pos="2295"/>
          <w:tab w:val="center" w:pos="4819"/>
          <w:tab w:val="left" w:pos="6285"/>
        </w:tabs>
        <w:rPr>
          <w:rFonts w:ascii="Arial" w:hAnsi="Arial" w:cs="Arial"/>
          <w:sz w:val="24"/>
          <w:szCs w:val="24"/>
        </w:rPr>
      </w:pPr>
      <w:r w:rsidRPr="00721F7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FC1FB67" wp14:editId="4FD68E83">
                <wp:simplePos x="0" y="0"/>
                <wp:positionH relativeFrom="column">
                  <wp:posOffset>3515995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CF328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85pt,12.7pt" to="420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TlFPTeAAAACQEAAA8AAABkcnMvZG93&#10;bnJldi54bWxMj8FOwzAMhu9IvENkJG4sXbfQUZpOCIkDl02MSVyzxms6GqdKsrW8PdkJjrY//f7+&#10;aj3Znl3Qh86RhPksA4bUON1RK2H/+fawAhaiIq16RyjhBwOs69ubSpXajfSBl11sWQqhUCoJJsah&#10;5Dw0Bq0KMzcgpdvReatiGn3LtVdjCrc9z7PskVvVUfpg1ICvBpvv3dlK4N326yimp9P7pjB8fxrJ&#10;F/lCyvu76eUZWMQp/sFw1U/qUCengzuTDqyXIMSiSKiEXCyBJWC1nKcuh+tCAK8r/r9B/Qs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U5RT0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721F7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526073C" wp14:editId="4EF08C38">
                <wp:simplePos x="0" y="0"/>
                <wp:positionH relativeFrom="column">
                  <wp:posOffset>1397635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2726D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05pt,12.7pt" to="232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AY+pOd3gAAAAkBAAAPAAAAZHJzL2Rv&#10;d25yZXYueG1sTI9BT8MwDIXvSPyHyEjcWLqyblCaTgiJAxcQYxLXrPGajsapkmwt/x7vxG6239Pz&#10;96r15HpxwhA7TwrmswwEUuNNR62C7dfr3QOImDQZ3XtCBb8YYV1fX1W6NH6kTzxtUis4hGKpFdiU&#10;hlLK2Fh0Os78gMTa3genE6+hlSbokcNdL/MsW0qnO+IPVg/4YrH52RydAtl9fO+L6fHw9r6ycnsY&#10;Kazye6Vub6bnJxAJp/RvhjM+o0PNTDt/JBNFryDPszlbeSgWINiwWBZcbnc+FCDrSl42qP8A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GPqTnd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18.06.</w:t>
      </w:r>
      <w:r w:rsidR="00082F30" w:rsidRPr="00721F7E">
        <w:rPr>
          <w:rFonts w:ascii="Arial" w:hAnsi="Arial" w:cs="Arial"/>
          <w:sz w:val="24"/>
          <w:szCs w:val="24"/>
        </w:rPr>
        <w:t>2018</w:t>
      </w:r>
      <w:r w:rsidR="00082F30" w:rsidRPr="00721F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</w:t>
      </w:r>
      <w:r w:rsidR="0094742E" w:rsidRPr="00721F7E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082F30" w:rsidRPr="00721F7E">
        <w:rPr>
          <w:rFonts w:ascii="Arial" w:hAnsi="Arial" w:cs="Arial"/>
          <w:sz w:val="24"/>
          <w:szCs w:val="24"/>
        </w:rPr>
        <w:t>1027</w:t>
      </w:r>
    </w:p>
    <w:p w:rsidR="0094742E" w:rsidRPr="00721F7E" w:rsidRDefault="0094742E" w:rsidP="00721F7E">
      <w:pPr>
        <w:spacing w:line="192" w:lineRule="auto"/>
        <w:jc w:val="center"/>
        <w:rPr>
          <w:rFonts w:ascii="Arial" w:hAnsi="Arial" w:cs="Arial"/>
          <w:sz w:val="24"/>
          <w:szCs w:val="24"/>
        </w:rPr>
      </w:pPr>
      <w:r w:rsidRPr="00721F7E">
        <w:rPr>
          <w:rFonts w:ascii="Arial" w:hAnsi="Arial" w:cs="Arial"/>
          <w:sz w:val="24"/>
          <w:szCs w:val="24"/>
        </w:rPr>
        <w:t>г. Клин</w:t>
      </w:r>
    </w:p>
    <w:p w:rsidR="0094742E" w:rsidRPr="00721F7E" w:rsidRDefault="0094742E" w:rsidP="00721F7E">
      <w:pPr>
        <w:pStyle w:val="1"/>
        <w:jc w:val="center"/>
        <w:rPr>
          <w:rFonts w:ascii="Arial" w:hAnsi="Arial" w:cs="Arial"/>
          <w:sz w:val="24"/>
          <w:szCs w:val="24"/>
        </w:rPr>
      </w:pPr>
      <w:r w:rsidRPr="00721F7E">
        <w:rPr>
          <w:rFonts w:ascii="Arial" w:hAnsi="Arial" w:cs="Arial"/>
          <w:sz w:val="24"/>
          <w:szCs w:val="24"/>
        </w:rPr>
        <w:t>Московская область</w:t>
      </w:r>
    </w:p>
    <w:p w:rsidR="0094742E" w:rsidRPr="00721F7E" w:rsidRDefault="0094742E" w:rsidP="00721F7E">
      <w:pPr>
        <w:jc w:val="center"/>
        <w:rPr>
          <w:rFonts w:ascii="Arial" w:hAnsi="Arial" w:cs="Arial"/>
          <w:sz w:val="24"/>
          <w:szCs w:val="24"/>
        </w:rPr>
      </w:pPr>
    </w:p>
    <w:p w:rsidR="0094742E" w:rsidRPr="00721F7E" w:rsidRDefault="0094742E">
      <w:pPr>
        <w:rPr>
          <w:rFonts w:ascii="Arial" w:hAnsi="Arial" w:cs="Arial"/>
          <w:sz w:val="24"/>
          <w:szCs w:val="24"/>
        </w:rPr>
      </w:pPr>
    </w:p>
    <w:p w:rsidR="00766B86" w:rsidRPr="00721F7E" w:rsidRDefault="00624287" w:rsidP="00766B86">
      <w:pPr>
        <w:pStyle w:val="2"/>
        <w:spacing w:before="0" w:after="0"/>
        <w:rPr>
          <w:b w:val="0"/>
          <w:i w:val="0"/>
          <w:sz w:val="24"/>
          <w:szCs w:val="24"/>
        </w:rPr>
      </w:pPr>
      <w:r w:rsidRPr="00721F7E">
        <w:rPr>
          <w:b w:val="0"/>
          <w:i w:val="0"/>
          <w:sz w:val="24"/>
          <w:szCs w:val="24"/>
        </w:rPr>
        <w:t>О</w:t>
      </w:r>
      <w:r w:rsidR="00213C6D" w:rsidRPr="00721F7E">
        <w:rPr>
          <w:b w:val="0"/>
          <w:i w:val="0"/>
          <w:sz w:val="24"/>
          <w:szCs w:val="24"/>
        </w:rPr>
        <w:t xml:space="preserve"> согласовании тариф</w:t>
      </w:r>
      <w:r w:rsidR="00766B86" w:rsidRPr="00721F7E">
        <w:rPr>
          <w:b w:val="0"/>
          <w:i w:val="0"/>
          <w:sz w:val="24"/>
          <w:szCs w:val="24"/>
        </w:rPr>
        <w:t xml:space="preserve"> на услуги МУП «Чистый город»  </w:t>
      </w:r>
    </w:p>
    <w:p w:rsidR="00766B86" w:rsidRPr="00721F7E" w:rsidRDefault="00766B86" w:rsidP="00766B86">
      <w:pPr>
        <w:pStyle w:val="2"/>
        <w:spacing w:before="0" w:after="0"/>
        <w:rPr>
          <w:b w:val="0"/>
          <w:i w:val="0"/>
          <w:sz w:val="24"/>
          <w:szCs w:val="24"/>
        </w:rPr>
      </w:pPr>
      <w:r w:rsidRPr="00721F7E">
        <w:rPr>
          <w:b w:val="0"/>
          <w:i w:val="0"/>
          <w:sz w:val="24"/>
          <w:szCs w:val="24"/>
        </w:rPr>
        <w:t>по сбору и вывозу твердых бытовых отходов, в том числе</w:t>
      </w:r>
    </w:p>
    <w:p w:rsidR="00213C6D" w:rsidRPr="00721F7E" w:rsidRDefault="00766B86" w:rsidP="00766B86">
      <w:pPr>
        <w:pStyle w:val="2"/>
        <w:spacing w:before="0" w:after="0"/>
        <w:rPr>
          <w:b w:val="0"/>
          <w:i w:val="0"/>
          <w:sz w:val="24"/>
          <w:szCs w:val="24"/>
        </w:rPr>
      </w:pPr>
      <w:r w:rsidRPr="00721F7E">
        <w:rPr>
          <w:b w:val="0"/>
          <w:i w:val="0"/>
          <w:sz w:val="24"/>
          <w:szCs w:val="24"/>
        </w:rPr>
        <w:t xml:space="preserve"> крупногабаритных отходов, </w:t>
      </w:r>
      <w:r w:rsidR="00213C6D" w:rsidRPr="00721F7E">
        <w:rPr>
          <w:b w:val="0"/>
          <w:i w:val="0"/>
          <w:sz w:val="24"/>
          <w:szCs w:val="24"/>
        </w:rPr>
        <w:t xml:space="preserve">для населения и </w:t>
      </w:r>
    </w:p>
    <w:p w:rsidR="00624287" w:rsidRPr="00721F7E" w:rsidRDefault="00213C6D" w:rsidP="00B92DF6">
      <w:pPr>
        <w:pStyle w:val="2"/>
        <w:spacing w:before="0" w:after="0"/>
        <w:rPr>
          <w:sz w:val="24"/>
          <w:szCs w:val="24"/>
        </w:rPr>
      </w:pPr>
      <w:r w:rsidRPr="00721F7E">
        <w:rPr>
          <w:b w:val="0"/>
          <w:i w:val="0"/>
          <w:sz w:val="24"/>
          <w:szCs w:val="24"/>
        </w:rPr>
        <w:t xml:space="preserve">бюджетных учреждений </w:t>
      </w:r>
      <w:r w:rsidR="00624287" w:rsidRPr="00721F7E">
        <w:rPr>
          <w:b w:val="0"/>
          <w:i w:val="0"/>
          <w:sz w:val="24"/>
          <w:szCs w:val="24"/>
        </w:rPr>
        <w:t>с 01.07.201</w:t>
      </w:r>
      <w:r w:rsidR="00B92DF6" w:rsidRPr="00721F7E">
        <w:rPr>
          <w:b w:val="0"/>
          <w:i w:val="0"/>
          <w:sz w:val="24"/>
          <w:szCs w:val="24"/>
        </w:rPr>
        <w:t>8</w:t>
      </w:r>
      <w:r w:rsidR="00624287" w:rsidRPr="00721F7E">
        <w:rPr>
          <w:b w:val="0"/>
          <w:i w:val="0"/>
          <w:sz w:val="24"/>
          <w:szCs w:val="24"/>
        </w:rPr>
        <w:t>г.</w:t>
      </w:r>
      <w:r w:rsidR="00624287" w:rsidRPr="00721F7E">
        <w:rPr>
          <w:sz w:val="24"/>
          <w:szCs w:val="24"/>
        </w:rPr>
        <w:t xml:space="preserve"> </w:t>
      </w:r>
    </w:p>
    <w:p w:rsidR="00624287" w:rsidRPr="00721F7E" w:rsidRDefault="00624287" w:rsidP="0062428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624287" w:rsidRPr="00721F7E" w:rsidRDefault="00624287" w:rsidP="00624287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</w:p>
    <w:p w:rsidR="00624287" w:rsidRDefault="00624287" w:rsidP="0062428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721F7E">
        <w:rPr>
          <w:rFonts w:ascii="Arial" w:hAnsi="Arial" w:cs="Arial"/>
          <w:sz w:val="24"/>
          <w:szCs w:val="24"/>
        </w:rPr>
        <w:tab/>
        <w:t xml:space="preserve">Руководствуясь Жилищным </w:t>
      </w:r>
      <w:hyperlink r:id="rId7" w:history="1">
        <w:r w:rsidRPr="00721F7E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кодексом</w:t>
        </w:r>
      </w:hyperlink>
      <w:r w:rsidRPr="00721F7E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8" w:history="1">
        <w:r w:rsidRPr="00721F7E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721F7E">
        <w:rPr>
          <w:rFonts w:ascii="Arial" w:hAnsi="Arial" w:cs="Arial"/>
          <w:sz w:val="24"/>
          <w:szCs w:val="24"/>
        </w:rPr>
        <w:t xml:space="preserve"> от 06.10.2003г. № 131-ФЗ «Об общих принципах организации местного самоуправления в Российской Федерации», </w:t>
      </w:r>
      <w:r w:rsidR="00240620" w:rsidRPr="00721F7E">
        <w:rPr>
          <w:rFonts w:ascii="Arial" w:hAnsi="Arial" w:cs="Arial"/>
          <w:sz w:val="24"/>
          <w:szCs w:val="24"/>
        </w:rPr>
        <w:t>решением Совета депутатов Клинского муниципального района от 18.09.2017 г. №5/66 «Об утверждении Порядка установления тарифов на услуги (работы), оказываемые (выполняемые) муниципальными предприятиями и учреждениями Клинского муниципального района,</w:t>
      </w:r>
    </w:p>
    <w:p w:rsidR="00721F7E" w:rsidRPr="00721F7E" w:rsidRDefault="00721F7E" w:rsidP="0062428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624287" w:rsidRPr="00721F7E" w:rsidRDefault="00624287" w:rsidP="00624287">
      <w:pPr>
        <w:jc w:val="center"/>
        <w:rPr>
          <w:rFonts w:ascii="Arial" w:hAnsi="Arial" w:cs="Arial"/>
          <w:sz w:val="24"/>
          <w:szCs w:val="24"/>
        </w:rPr>
      </w:pPr>
      <w:r w:rsidRPr="00721F7E">
        <w:rPr>
          <w:rFonts w:ascii="Arial" w:hAnsi="Arial" w:cs="Arial"/>
          <w:sz w:val="24"/>
          <w:szCs w:val="24"/>
        </w:rPr>
        <w:t>П О С Т А Н О В Л Я Ю:</w:t>
      </w:r>
    </w:p>
    <w:p w:rsidR="00624287" w:rsidRPr="00721F7E" w:rsidRDefault="00624287" w:rsidP="00624287">
      <w:pPr>
        <w:pStyle w:val="21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766B86" w:rsidRPr="00721F7E" w:rsidRDefault="00624287" w:rsidP="00766B86">
      <w:pPr>
        <w:pStyle w:val="21"/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21F7E">
        <w:rPr>
          <w:rFonts w:ascii="Arial" w:hAnsi="Arial" w:cs="Arial"/>
          <w:sz w:val="24"/>
          <w:szCs w:val="24"/>
          <w:lang w:val="ru-RU"/>
        </w:rPr>
        <w:t xml:space="preserve">1. </w:t>
      </w:r>
      <w:r w:rsidR="00766B86" w:rsidRPr="00721F7E">
        <w:rPr>
          <w:rFonts w:ascii="Arial" w:hAnsi="Arial" w:cs="Arial"/>
          <w:sz w:val="24"/>
          <w:szCs w:val="24"/>
          <w:lang w:val="ru-RU"/>
        </w:rPr>
        <w:t xml:space="preserve">Согласовать тариф </w:t>
      </w:r>
      <w:r w:rsidR="00721F7E">
        <w:rPr>
          <w:rFonts w:ascii="Arial" w:hAnsi="Arial" w:cs="Arial"/>
          <w:sz w:val="24"/>
          <w:szCs w:val="24"/>
        </w:rPr>
        <w:t xml:space="preserve">на услуги </w:t>
      </w:r>
      <w:r w:rsidR="00766B86" w:rsidRPr="00721F7E">
        <w:rPr>
          <w:rFonts w:ascii="Arial" w:hAnsi="Arial" w:cs="Arial"/>
          <w:sz w:val="24"/>
          <w:szCs w:val="24"/>
        </w:rPr>
        <w:t>МУП «Чистый город»</w:t>
      </w:r>
      <w:r w:rsidR="00766B86" w:rsidRPr="00721F7E">
        <w:rPr>
          <w:rFonts w:ascii="Arial" w:hAnsi="Arial" w:cs="Arial"/>
          <w:sz w:val="24"/>
          <w:szCs w:val="24"/>
          <w:lang w:val="ru-RU"/>
        </w:rPr>
        <w:t xml:space="preserve"> п</w:t>
      </w:r>
      <w:r w:rsidR="00766B86" w:rsidRPr="00721F7E">
        <w:rPr>
          <w:rFonts w:ascii="Arial" w:hAnsi="Arial" w:cs="Arial"/>
          <w:sz w:val="24"/>
          <w:szCs w:val="24"/>
        </w:rPr>
        <w:t>о сбору и вывозу твердых бытовых отходов, в том числе</w:t>
      </w:r>
      <w:r w:rsidR="00766B86" w:rsidRPr="00721F7E">
        <w:rPr>
          <w:rFonts w:ascii="Arial" w:hAnsi="Arial" w:cs="Arial"/>
          <w:sz w:val="24"/>
          <w:szCs w:val="24"/>
          <w:lang w:val="ru-RU"/>
        </w:rPr>
        <w:t xml:space="preserve"> </w:t>
      </w:r>
      <w:r w:rsidR="00766B86" w:rsidRPr="00721F7E">
        <w:rPr>
          <w:rFonts w:ascii="Arial" w:hAnsi="Arial" w:cs="Arial"/>
          <w:sz w:val="24"/>
          <w:szCs w:val="24"/>
        </w:rPr>
        <w:t>крупногабаритных отходов, для населения и бюджетных учреждений с 01.07.2018г.</w:t>
      </w:r>
      <w:r w:rsidR="00E447F0" w:rsidRPr="00721F7E">
        <w:rPr>
          <w:rFonts w:ascii="Arial" w:hAnsi="Arial" w:cs="Arial"/>
          <w:sz w:val="24"/>
          <w:szCs w:val="24"/>
          <w:lang w:val="ru-RU"/>
        </w:rPr>
        <w:t xml:space="preserve"> </w:t>
      </w:r>
      <w:r w:rsidR="00766B86" w:rsidRPr="00721F7E">
        <w:rPr>
          <w:rFonts w:ascii="Arial" w:hAnsi="Arial" w:cs="Arial"/>
          <w:sz w:val="24"/>
          <w:szCs w:val="24"/>
          <w:lang w:val="ru-RU"/>
        </w:rPr>
        <w:t xml:space="preserve">в размере </w:t>
      </w:r>
      <w:r w:rsidR="006C0D85" w:rsidRPr="00721F7E">
        <w:rPr>
          <w:rFonts w:ascii="Arial" w:hAnsi="Arial" w:cs="Arial"/>
          <w:sz w:val="24"/>
          <w:szCs w:val="24"/>
          <w:lang w:val="ru-RU"/>
        </w:rPr>
        <w:t>397,72</w:t>
      </w:r>
      <w:r w:rsidR="00D71807" w:rsidRPr="00721F7E">
        <w:rPr>
          <w:rFonts w:ascii="Arial" w:hAnsi="Arial" w:cs="Arial"/>
          <w:sz w:val="24"/>
          <w:szCs w:val="24"/>
          <w:lang w:val="ru-RU"/>
        </w:rPr>
        <w:t xml:space="preserve"> </w:t>
      </w:r>
      <w:r w:rsidR="00766B86" w:rsidRPr="00721F7E">
        <w:rPr>
          <w:rFonts w:ascii="Arial" w:hAnsi="Arial" w:cs="Arial"/>
          <w:sz w:val="24"/>
          <w:szCs w:val="24"/>
          <w:lang w:val="ru-RU"/>
        </w:rPr>
        <w:t>руб./куб.м. (с учетом НДС).</w:t>
      </w:r>
    </w:p>
    <w:p w:rsidR="00624287" w:rsidRPr="00721F7E" w:rsidRDefault="00766B86" w:rsidP="00624287">
      <w:pPr>
        <w:pStyle w:val="21"/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21F7E">
        <w:rPr>
          <w:rFonts w:ascii="Arial" w:hAnsi="Arial" w:cs="Arial"/>
          <w:sz w:val="24"/>
          <w:szCs w:val="24"/>
          <w:lang w:val="ru-RU"/>
        </w:rPr>
        <w:t>2</w:t>
      </w:r>
      <w:r w:rsidR="00624287" w:rsidRPr="00721F7E">
        <w:rPr>
          <w:rFonts w:ascii="Arial" w:hAnsi="Arial" w:cs="Arial"/>
          <w:sz w:val="24"/>
          <w:szCs w:val="24"/>
          <w:lang w:val="ru-RU"/>
        </w:rPr>
        <w:t xml:space="preserve">. </w:t>
      </w:r>
      <w:r w:rsidR="00624287" w:rsidRPr="00721F7E">
        <w:rPr>
          <w:rFonts w:ascii="Arial" w:hAnsi="Arial" w:cs="Arial"/>
          <w:sz w:val="24"/>
          <w:szCs w:val="24"/>
        </w:rPr>
        <w:t>Направить настоящее постановления в общественно-политическую газету Клинского района «Серп и молот» для опубликования.</w:t>
      </w:r>
    </w:p>
    <w:p w:rsidR="00240620" w:rsidRPr="00721F7E" w:rsidRDefault="00240620" w:rsidP="00624287">
      <w:pPr>
        <w:pStyle w:val="21"/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21F7E">
        <w:rPr>
          <w:rFonts w:ascii="Arial" w:hAnsi="Arial" w:cs="Arial"/>
          <w:sz w:val="24"/>
          <w:szCs w:val="24"/>
          <w:lang w:val="ru-RU"/>
        </w:rPr>
        <w:t>3. Контроль за выполнением настоящего постановления возложить на заместителя Главы Администрации городского о</w:t>
      </w:r>
      <w:bookmarkStart w:id="0" w:name="_GoBack"/>
      <w:bookmarkEnd w:id="0"/>
      <w:r w:rsidRPr="00721F7E">
        <w:rPr>
          <w:rFonts w:ascii="Arial" w:hAnsi="Arial" w:cs="Arial"/>
          <w:sz w:val="24"/>
          <w:szCs w:val="24"/>
          <w:lang w:val="ru-RU"/>
        </w:rPr>
        <w:t>круга Клин Потлову А.М.</w:t>
      </w:r>
    </w:p>
    <w:p w:rsidR="00624287" w:rsidRPr="00721F7E" w:rsidRDefault="00624287" w:rsidP="00624287">
      <w:pPr>
        <w:pStyle w:val="21"/>
        <w:spacing w:line="240" w:lineRule="auto"/>
        <w:ind w:hanging="540"/>
        <w:rPr>
          <w:rFonts w:ascii="Arial" w:hAnsi="Arial" w:cs="Arial"/>
          <w:sz w:val="24"/>
          <w:szCs w:val="24"/>
        </w:rPr>
      </w:pPr>
    </w:p>
    <w:p w:rsidR="00624287" w:rsidRPr="00721F7E" w:rsidRDefault="00624287" w:rsidP="00624287">
      <w:pPr>
        <w:pStyle w:val="21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555BA9" w:rsidRPr="00721F7E" w:rsidRDefault="00555BA9" w:rsidP="00624287">
      <w:pPr>
        <w:pStyle w:val="21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624287" w:rsidRPr="00721F7E" w:rsidRDefault="00B92DF6" w:rsidP="00624287">
      <w:pPr>
        <w:pStyle w:val="21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721F7E">
        <w:rPr>
          <w:rFonts w:ascii="Arial" w:hAnsi="Arial" w:cs="Arial"/>
          <w:sz w:val="24"/>
          <w:szCs w:val="24"/>
          <w:lang w:val="ru-RU"/>
        </w:rPr>
        <w:t>Глава</w:t>
      </w:r>
      <w:r w:rsidR="00624287" w:rsidRPr="00721F7E">
        <w:rPr>
          <w:rFonts w:ascii="Arial" w:hAnsi="Arial" w:cs="Arial"/>
          <w:sz w:val="24"/>
          <w:szCs w:val="24"/>
        </w:rPr>
        <w:t xml:space="preserve"> </w:t>
      </w:r>
      <w:r w:rsidRPr="00721F7E">
        <w:rPr>
          <w:rFonts w:ascii="Arial" w:hAnsi="Arial" w:cs="Arial"/>
          <w:sz w:val="24"/>
          <w:szCs w:val="24"/>
          <w:lang w:val="ru-RU"/>
        </w:rPr>
        <w:t xml:space="preserve">городского округа </w:t>
      </w:r>
      <w:r w:rsidR="00624287" w:rsidRPr="00721F7E">
        <w:rPr>
          <w:rFonts w:ascii="Arial" w:hAnsi="Arial" w:cs="Arial"/>
          <w:sz w:val="24"/>
          <w:szCs w:val="24"/>
        </w:rPr>
        <w:t xml:space="preserve">Клин                                                </w:t>
      </w:r>
      <w:r w:rsidRPr="00721F7E">
        <w:rPr>
          <w:rFonts w:ascii="Arial" w:hAnsi="Arial" w:cs="Arial"/>
          <w:sz w:val="24"/>
          <w:szCs w:val="24"/>
          <w:lang w:val="ru-RU"/>
        </w:rPr>
        <w:t>А.Д.Сокольская</w:t>
      </w:r>
    </w:p>
    <w:p w:rsidR="00624287" w:rsidRPr="00721F7E" w:rsidRDefault="00624287" w:rsidP="00624287">
      <w:pPr>
        <w:pStyle w:val="21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555BA9" w:rsidRPr="00721F7E" w:rsidRDefault="00555BA9" w:rsidP="00624287">
      <w:pPr>
        <w:rPr>
          <w:rFonts w:ascii="Arial" w:hAnsi="Arial" w:cs="Arial"/>
          <w:sz w:val="24"/>
          <w:szCs w:val="24"/>
        </w:rPr>
      </w:pPr>
    </w:p>
    <w:p w:rsidR="00624287" w:rsidRPr="00721F7E" w:rsidRDefault="00624287" w:rsidP="00624287">
      <w:pPr>
        <w:jc w:val="both"/>
        <w:rPr>
          <w:rFonts w:ascii="Arial" w:hAnsi="Arial" w:cs="Arial"/>
          <w:sz w:val="24"/>
          <w:szCs w:val="24"/>
        </w:rPr>
      </w:pPr>
      <w:r w:rsidRPr="00721F7E">
        <w:rPr>
          <w:rFonts w:ascii="Arial" w:hAnsi="Arial" w:cs="Arial"/>
          <w:sz w:val="24"/>
          <w:szCs w:val="24"/>
        </w:rPr>
        <w:t xml:space="preserve">                               </w:t>
      </w:r>
    </w:p>
    <w:p w:rsidR="00624287" w:rsidRPr="00721F7E" w:rsidRDefault="00624287" w:rsidP="00624287">
      <w:pPr>
        <w:jc w:val="both"/>
        <w:rPr>
          <w:rFonts w:ascii="Arial" w:hAnsi="Arial" w:cs="Arial"/>
          <w:sz w:val="24"/>
          <w:szCs w:val="24"/>
        </w:rPr>
      </w:pPr>
    </w:p>
    <w:sectPr w:rsidR="00624287" w:rsidRPr="00721F7E" w:rsidSect="00721F7E">
      <w:pgSz w:w="11907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2A8" w:rsidRDefault="003F22A8" w:rsidP="00EA6EDF">
      <w:r>
        <w:separator/>
      </w:r>
    </w:p>
  </w:endnote>
  <w:endnote w:type="continuationSeparator" w:id="0">
    <w:p w:rsidR="003F22A8" w:rsidRDefault="003F22A8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2A8" w:rsidRDefault="003F22A8" w:rsidP="00EA6EDF">
      <w:r>
        <w:separator/>
      </w:r>
    </w:p>
  </w:footnote>
  <w:footnote w:type="continuationSeparator" w:id="0">
    <w:p w:rsidR="003F22A8" w:rsidRDefault="003F22A8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6013"/>
    <w:multiLevelType w:val="singleLevel"/>
    <w:tmpl w:val="ED9E4CA8"/>
    <w:lvl w:ilvl="0">
      <w:start w:val="2"/>
      <w:numFmt w:val="decimal"/>
      <w:lvlText w:val="%1. "/>
      <w:legacy w:legacy="1" w:legacySpace="0" w:legacyIndent="283"/>
      <w:lvlJc w:val="left"/>
      <w:pPr>
        <w:ind w:left="149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" w15:restartNumberingAfterBreak="0">
    <w:nsid w:val="2FA5091C"/>
    <w:multiLevelType w:val="singleLevel"/>
    <w:tmpl w:val="8F58C8FA"/>
    <w:lvl w:ilvl="0">
      <w:start w:val="3"/>
      <w:numFmt w:val="decimal"/>
      <w:lvlText w:val="%1. "/>
      <w:legacy w:legacy="1" w:legacySpace="0" w:legacyIndent="283"/>
      <w:lvlJc w:val="left"/>
      <w:pPr>
        <w:ind w:left="149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2" w15:restartNumberingAfterBreak="0">
    <w:nsid w:val="4B2F017B"/>
    <w:multiLevelType w:val="singleLevel"/>
    <w:tmpl w:val="DAA803B0"/>
    <w:lvl w:ilvl="0">
      <w:start w:val="1"/>
      <w:numFmt w:val="bullet"/>
      <w:lvlText w:val="-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664369E7"/>
    <w:multiLevelType w:val="hybridMultilevel"/>
    <w:tmpl w:val="141845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82F30"/>
    <w:rsid w:val="000E5269"/>
    <w:rsid w:val="001E4C41"/>
    <w:rsid w:val="00213C6D"/>
    <w:rsid w:val="00240620"/>
    <w:rsid w:val="002E3B59"/>
    <w:rsid w:val="003A1629"/>
    <w:rsid w:val="003F22A8"/>
    <w:rsid w:val="00555BA9"/>
    <w:rsid w:val="005C1369"/>
    <w:rsid w:val="00624287"/>
    <w:rsid w:val="006C0D85"/>
    <w:rsid w:val="006C4E0B"/>
    <w:rsid w:val="00721F7E"/>
    <w:rsid w:val="00766B86"/>
    <w:rsid w:val="007F68D6"/>
    <w:rsid w:val="0094742E"/>
    <w:rsid w:val="009D3DEC"/>
    <w:rsid w:val="00A72B9D"/>
    <w:rsid w:val="00B92DF6"/>
    <w:rsid w:val="00BE3E0F"/>
    <w:rsid w:val="00C43AD5"/>
    <w:rsid w:val="00C55C8B"/>
    <w:rsid w:val="00CF0AB8"/>
    <w:rsid w:val="00D71807"/>
    <w:rsid w:val="00D931CE"/>
    <w:rsid w:val="00E447F0"/>
    <w:rsid w:val="00EA6EDF"/>
    <w:rsid w:val="00EE106A"/>
    <w:rsid w:val="00FB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B7221F-76BC-4541-8059-9DB56EDE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6242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character" w:customStyle="1" w:styleId="20">
    <w:name w:val="Заголовок 2 Знак"/>
    <w:basedOn w:val="a0"/>
    <w:link w:val="2"/>
    <w:rsid w:val="00624287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unhideWhenUsed/>
    <w:rsid w:val="00624287"/>
    <w:pPr>
      <w:spacing w:line="360" w:lineRule="auto"/>
      <w:ind w:firstLine="709"/>
      <w:jc w:val="center"/>
    </w:pPr>
    <w:rPr>
      <w:spacing w:val="6"/>
      <w:kern w:val="28"/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24287"/>
    <w:rPr>
      <w:spacing w:val="6"/>
      <w:kern w:val="28"/>
      <w:sz w:val="28"/>
      <w:szCs w:val="28"/>
      <w:lang w:val="x-none" w:eastAsia="x-none"/>
    </w:rPr>
  </w:style>
  <w:style w:type="paragraph" w:styleId="a7">
    <w:name w:val="Body Text"/>
    <w:basedOn w:val="a"/>
    <w:link w:val="a8"/>
    <w:rsid w:val="00624287"/>
    <w:pPr>
      <w:spacing w:after="120"/>
    </w:pPr>
  </w:style>
  <w:style w:type="character" w:customStyle="1" w:styleId="a8">
    <w:name w:val="Основной текст Знак"/>
    <w:basedOn w:val="a0"/>
    <w:link w:val="a7"/>
    <w:rsid w:val="00624287"/>
  </w:style>
  <w:style w:type="character" w:styleId="a9">
    <w:name w:val="Hyperlink"/>
    <w:unhideWhenUsed/>
    <w:rsid w:val="00624287"/>
    <w:rPr>
      <w:color w:val="0000FF"/>
      <w:u w:val="single"/>
    </w:rPr>
  </w:style>
  <w:style w:type="paragraph" w:styleId="3">
    <w:name w:val="Body Text 3"/>
    <w:basedOn w:val="a"/>
    <w:link w:val="30"/>
    <w:unhideWhenUsed/>
    <w:rsid w:val="006242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242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5F374A92711A9DF756230BBA45080CF685B9C50AC108715B88DFAC6At3N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5F374A92711A9DF756230BBA45080CF686B3CB08CA08715B88DFAC6A32EE38AFDB3FBE9F1AB7CBt5N8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Мария А. Павлова</cp:lastModifiedBy>
  <cp:revision>4</cp:revision>
  <cp:lastPrinted>2018-06-13T08:27:00Z</cp:lastPrinted>
  <dcterms:created xsi:type="dcterms:W3CDTF">2018-06-26T10:57:00Z</dcterms:created>
  <dcterms:modified xsi:type="dcterms:W3CDTF">2018-06-26T12:09:00Z</dcterms:modified>
</cp:coreProperties>
</file>