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19" w:rsidRDefault="005F0F19" w:rsidP="000870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F0F19" w:rsidRDefault="005F0F19" w:rsidP="00877944">
      <w:pPr>
        <w:jc w:val="center"/>
        <w:rPr>
          <w:sz w:val="40"/>
          <w:szCs w:val="40"/>
          <w:lang w:val="en-US"/>
        </w:rPr>
      </w:pPr>
    </w:p>
    <w:p w:rsidR="005F0F19" w:rsidRDefault="005F0F19" w:rsidP="00877944">
      <w:pPr>
        <w:jc w:val="center"/>
        <w:rPr>
          <w:sz w:val="36"/>
          <w:szCs w:val="36"/>
          <w:lang w:val="en-US"/>
        </w:rPr>
      </w:pPr>
    </w:p>
    <w:p w:rsidR="005F0F19" w:rsidRDefault="005F0F19" w:rsidP="0087794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СОВЕТ ДЕПУТАТОВ </w:t>
      </w:r>
    </w:p>
    <w:p w:rsidR="005F0F19" w:rsidRDefault="005F0F19" w:rsidP="0087794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КЛИНСКОГО МУНИЦИПАЛЬНОГО РАЙОНА</w:t>
      </w:r>
    </w:p>
    <w:p w:rsidR="005F0F19" w:rsidRDefault="005F0F19" w:rsidP="00877944"/>
    <w:p w:rsidR="005F0F19" w:rsidRDefault="005F0F19" w:rsidP="008779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РЕШЕНИЕ</w:t>
      </w:r>
    </w:p>
    <w:p w:rsidR="005F0F19" w:rsidRDefault="005F0F19" w:rsidP="00877944">
      <w:pPr>
        <w:jc w:val="center"/>
      </w:pPr>
    </w:p>
    <w:p w:rsidR="005F0F19" w:rsidRDefault="005F0F19" w:rsidP="008779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 w:rsidR="00DA3B1D">
        <w:rPr>
          <w:sz w:val="32"/>
          <w:szCs w:val="32"/>
        </w:rPr>
        <w:t>27.03.2017 № 10</w:t>
      </w:r>
      <w:r w:rsidR="00DA3B1D">
        <w:rPr>
          <w:sz w:val="32"/>
          <w:szCs w:val="32"/>
        </w:rPr>
        <w:t>/55</w:t>
      </w:r>
    </w:p>
    <w:p w:rsidR="005F0F19" w:rsidRPr="000870D7" w:rsidRDefault="005F0F19" w:rsidP="00877944">
      <w:pPr>
        <w:jc w:val="center"/>
        <w:rPr>
          <w:sz w:val="16"/>
          <w:szCs w:val="16"/>
        </w:rPr>
      </w:pPr>
    </w:p>
    <w:p w:rsidR="005F0F19" w:rsidRDefault="005F0F19" w:rsidP="00877944">
      <w:pPr>
        <w:jc w:val="center"/>
        <w:rPr>
          <w:sz w:val="32"/>
          <w:szCs w:val="32"/>
        </w:rPr>
      </w:pPr>
      <w:r>
        <w:rPr>
          <w:sz w:val="32"/>
          <w:szCs w:val="32"/>
        </w:rPr>
        <w:t>г. Клин</w:t>
      </w:r>
    </w:p>
    <w:p w:rsidR="005F0F19" w:rsidRDefault="005F0F19" w:rsidP="00877944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Московская область</w:t>
      </w:r>
    </w:p>
    <w:p w:rsidR="005F0F19" w:rsidRDefault="005F0F19" w:rsidP="00877944">
      <w:pPr>
        <w:rPr>
          <w:sz w:val="28"/>
          <w:szCs w:val="28"/>
        </w:rPr>
      </w:pPr>
    </w:p>
    <w:p w:rsidR="005F0F19" w:rsidRPr="000870D7" w:rsidRDefault="005F0F19" w:rsidP="00877944">
      <w:pPr>
        <w:rPr>
          <w:sz w:val="26"/>
          <w:szCs w:val="26"/>
        </w:rPr>
      </w:pPr>
      <w:r w:rsidRPr="000870D7">
        <w:rPr>
          <w:sz w:val="26"/>
          <w:szCs w:val="26"/>
        </w:rPr>
        <w:t xml:space="preserve">О внесении изменений в Устав </w:t>
      </w:r>
      <w:proofErr w:type="gramStart"/>
      <w:r w:rsidRPr="000870D7">
        <w:rPr>
          <w:sz w:val="26"/>
          <w:szCs w:val="26"/>
        </w:rPr>
        <w:t>Муниципального</w:t>
      </w:r>
      <w:proofErr w:type="gramEnd"/>
      <w:r w:rsidRPr="000870D7">
        <w:rPr>
          <w:sz w:val="26"/>
          <w:szCs w:val="26"/>
        </w:rPr>
        <w:t xml:space="preserve"> </w:t>
      </w:r>
    </w:p>
    <w:p w:rsidR="005F0F19" w:rsidRPr="000870D7" w:rsidRDefault="005F0F19" w:rsidP="00877944">
      <w:pPr>
        <w:rPr>
          <w:sz w:val="26"/>
          <w:szCs w:val="26"/>
        </w:rPr>
      </w:pPr>
      <w:r w:rsidRPr="000870D7">
        <w:rPr>
          <w:sz w:val="26"/>
          <w:szCs w:val="26"/>
        </w:rPr>
        <w:t xml:space="preserve">казенного учреждения «Контрольно-счетная палата </w:t>
      </w:r>
    </w:p>
    <w:p w:rsidR="005F0F19" w:rsidRPr="000870D7" w:rsidRDefault="005F0F19" w:rsidP="00877944">
      <w:pPr>
        <w:rPr>
          <w:sz w:val="26"/>
          <w:szCs w:val="26"/>
        </w:rPr>
      </w:pPr>
      <w:r w:rsidRPr="000870D7">
        <w:rPr>
          <w:sz w:val="26"/>
          <w:szCs w:val="26"/>
        </w:rPr>
        <w:t xml:space="preserve">Клинского муниципального района» </w:t>
      </w:r>
    </w:p>
    <w:p w:rsidR="005F0F19" w:rsidRPr="00CB3FBC" w:rsidRDefault="005F0F19" w:rsidP="00877944">
      <w:pPr>
        <w:rPr>
          <w:sz w:val="16"/>
          <w:szCs w:val="16"/>
        </w:rPr>
      </w:pPr>
      <w:r w:rsidRPr="000870D7">
        <w:rPr>
          <w:sz w:val="26"/>
          <w:szCs w:val="26"/>
        </w:rPr>
        <w:t xml:space="preserve">  </w:t>
      </w:r>
    </w:p>
    <w:p w:rsidR="005F0F19" w:rsidRPr="000870D7" w:rsidRDefault="005F0F19" w:rsidP="00877944">
      <w:pPr>
        <w:ind w:firstLine="708"/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В соответствии с Федеральным законом № 131-ФЗ от 06.10.2003 «Об общих принципах </w:t>
      </w:r>
      <w:r>
        <w:rPr>
          <w:sz w:val="26"/>
          <w:szCs w:val="26"/>
        </w:rPr>
        <w:t xml:space="preserve">организации </w:t>
      </w:r>
      <w:r w:rsidRPr="000870D7">
        <w:rPr>
          <w:sz w:val="26"/>
          <w:szCs w:val="26"/>
        </w:rPr>
        <w:t xml:space="preserve">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Уставом Клинского муниципального района, </w:t>
      </w:r>
    </w:p>
    <w:p w:rsidR="005F0F19" w:rsidRPr="000870D7" w:rsidRDefault="005F0F19" w:rsidP="00877944">
      <w:pPr>
        <w:jc w:val="both"/>
        <w:rPr>
          <w:sz w:val="16"/>
          <w:szCs w:val="16"/>
        </w:rPr>
      </w:pPr>
    </w:p>
    <w:p w:rsidR="005F0F19" w:rsidRPr="000870D7" w:rsidRDefault="005F0F19" w:rsidP="00877944">
      <w:pPr>
        <w:ind w:firstLine="708"/>
        <w:jc w:val="both"/>
        <w:rPr>
          <w:sz w:val="26"/>
          <w:szCs w:val="26"/>
        </w:rPr>
      </w:pPr>
      <w:r w:rsidRPr="000870D7">
        <w:rPr>
          <w:sz w:val="26"/>
          <w:szCs w:val="26"/>
        </w:rPr>
        <w:t>Совет депутатов Клинского муниципального района РЕШИЛ:</w:t>
      </w:r>
    </w:p>
    <w:p w:rsidR="005F0F19" w:rsidRPr="000870D7" w:rsidRDefault="005F0F19" w:rsidP="00877944">
      <w:pPr>
        <w:ind w:firstLine="708"/>
        <w:jc w:val="both"/>
        <w:rPr>
          <w:sz w:val="16"/>
          <w:szCs w:val="16"/>
        </w:rPr>
      </w:pPr>
    </w:p>
    <w:p w:rsidR="005F0F19" w:rsidRPr="000870D7" w:rsidRDefault="005F0F19" w:rsidP="000870D7">
      <w:pPr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          1. Внести в Устав Муниципального казенного учреждения «Контрольно-счетная палата Клинского муниципального района», утвержденного решением Совета депутатов  Клинского муниципального района от </w:t>
      </w:r>
      <w:r>
        <w:rPr>
          <w:sz w:val="26"/>
          <w:szCs w:val="26"/>
        </w:rPr>
        <w:t xml:space="preserve">19.04.2012 № 5/53, в редакции решений Совета депутатов Клинского муниципального района от 24.05.2012 № 3/56, от </w:t>
      </w:r>
      <w:r w:rsidRPr="000870D7">
        <w:rPr>
          <w:sz w:val="26"/>
          <w:szCs w:val="26"/>
        </w:rPr>
        <w:t>01.11.2012 № 9/64, (далее – Устав) следующие изменения:</w:t>
      </w:r>
    </w:p>
    <w:p w:rsidR="005F0F19" w:rsidRPr="000870D7" w:rsidRDefault="005F0F19" w:rsidP="000870D7">
      <w:pPr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          1.1. Абзац первый и второй части 4.5 Устава изложить в следующей редакции:</w:t>
      </w:r>
    </w:p>
    <w:p w:rsidR="005F0F19" w:rsidRPr="000870D7" w:rsidRDefault="005F0F19" w:rsidP="000870D7">
      <w:pPr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           «Контрольно-счетную палату возглавляет председатель Контрольно-счетной палаты.</w:t>
      </w:r>
    </w:p>
    <w:p w:rsidR="005F0F19" w:rsidRPr="000870D7" w:rsidRDefault="005F0F19" w:rsidP="000870D7">
      <w:pPr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         Председатель Контрольно-счетной палаты, заместитель председателя Контрольно-счетной палаты и аудитор Контрольно-счетной палаты назначаются на срок </w:t>
      </w:r>
      <w:proofErr w:type="gramStart"/>
      <w:r w:rsidRPr="000870D7">
        <w:rPr>
          <w:sz w:val="26"/>
          <w:szCs w:val="26"/>
        </w:rPr>
        <w:t>полномочий действующего созыва Совета депутатов Клинского муниципального района</w:t>
      </w:r>
      <w:proofErr w:type="gramEnd"/>
      <w:r>
        <w:rPr>
          <w:sz w:val="26"/>
          <w:szCs w:val="26"/>
        </w:rPr>
        <w:t>.</w:t>
      </w:r>
      <w:r w:rsidRPr="000870D7">
        <w:rPr>
          <w:sz w:val="26"/>
          <w:szCs w:val="26"/>
        </w:rPr>
        <w:t>».</w:t>
      </w:r>
    </w:p>
    <w:p w:rsidR="005F0F19" w:rsidRPr="000870D7" w:rsidRDefault="005F0F19" w:rsidP="000870D7">
      <w:pPr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          2. Уполномочить Председателя Контрольно-счетной палаты  Клинского муниципального района Новосельцеву Е.Ю. быть заявителем при государственной регистрации изменений, вносимых в учредительные документы муниципального казенного учреждения «Контрольно-счетная палата Клинского муниципального района» в регистрирующем органе.</w:t>
      </w:r>
    </w:p>
    <w:p w:rsidR="005F0F19" w:rsidRPr="000870D7" w:rsidRDefault="005F0F19" w:rsidP="000870D7">
      <w:pPr>
        <w:jc w:val="both"/>
        <w:rPr>
          <w:sz w:val="26"/>
          <w:szCs w:val="26"/>
        </w:rPr>
      </w:pPr>
      <w:r w:rsidRPr="000870D7">
        <w:rPr>
          <w:sz w:val="26"/>
          <w:szCs w:val="26"/>
        </w:rPr>
        <w:t xml:space="preserve">         3. Направить настоящее решение в общественно-политическую газету Клинского района «Серп и молот» для опубликования.</w:t>
      </w:r>
    </w:p>
    <w:p w:rsidR="005F0F19" w:rsidRPr="000870D7" w:rsidRDefault="005F0F19" w:rsidP="00877944">
      <w:pPr>
        <w:autoSpaceDE w:val="0"/>
        <w:jc w:val="both"/>
        <w:rPr>
          <w:sz w:val="26"/>
          <w:szCs w:val="26"/>
        </w:rPr>
      </w:pPr>
    </w:p>
    <w:p w:rsidR="005F0F19" w:rsidRPr="000870D7" w:rsidRDefault="005F0F19" w:rsidP="00877944">
      <w:pPr>
        <w:autoSpaceDE w:val="0"/>
        <w:jc w:val="both"/>
        <w:rPr>
          <w:sz w:val="26"/>
          <w:szCs w:val="26"/>
        </w:rPr>
      </w:pPr>
    </w:p>
    <w:p w:rsidR="005F0F19" w:rsidRPr="000870D7" w:rsidRDefault="005F0F19" w:rsidP="00877944">
      <w:pPr>
        <w:rPr>
          <w:sz w:val="26"/>
          <w:szCs w:val="26"/>
        </w:rPr>
      </w:pPr>
      <w:r w:rsidRPr="000870D7">
        <w:rPr>
          <w:sz w:val="26"/>
          <w:szCs w:val="26"/>
        </w:rPr>
        <w:t xml:space="preserve">Глава Клинского муниципального района                                </w:t>
      </w:r>
      <w:r>
        <w:rPr>
          <w:sz w:val="26"/>
          <w:szCs w:val="26"/>
        </w:rPr>
        <w:t xml:space="preserve">                   </w:t>
      </w:r>
      <w:r w:rsidRPr="000870D7">
        <w:rPr>
          <w:sz w:val="26"/>
          <w:szCs w:val="26"/>
        </w:rPr>
        <w:t xml:space="preserve"> А.Д. </w:t>
      </w:r>
      <w:proofErr w:type="spellStart"/>
      <w:r w:rsidRPr="000870D7">
        <w:rPr>
          <w:sz w:val="26"/>
          <w:szCs w:val="26"/>
        </w:rPr>
        <w:t>Сокольская</w:t>
      </w:r>
      <w:proofErr w:type="spellEnd"/>
    </w:p>
    <w:p w:rsidR="005F0F19" w:rsidRPr="00CB3FBC" w:rsidRDefault="005F0F19" w:rsidP="00877944">
      <w:pPr>
        <w:rPr>
          <w:sz w:val="16"/>
          <w:szCs w:val="16"/>
        </w:rPr>
      </w:pPr>
      <w:bookmarkStart w:id="0" w:name="_GoBack"/>
      <w:bookmarkEnd w:id="0"/>
    </w:p>
    <w:sectPr w:rsidR="005F0F19" w:rsidRPr="00CB3FBC" w:rsidSect="000870D7">
      <w:pgSz w:w="11906" w:h="16838"/>
      <w:pgMar w:top="360" w:right="567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944"/>
    <w:rsid w:val="000870D7"/>
    <w:rsid w:val="001E249F"/>
    <w:rsid w:val="00274600"/>
    <w:rsid w:val="0031213E"/>
    <w:rsid w:val="00346FFE"/>
    <w:rsid w:val="00354570"/>
    <w:rsid w:val="00480782"/>
    <w:rsid w:val="005B2E60"/>
    <w:rsid w:val="005D30B2"/>
    <w:rsid w:val="005F0F19"/>
    <w:rsid w:val="006C2B30"/>
    <w:rsid w:val="00762D2D"/>
    <w:rsid w:val="00763CA1"/>
    <w:rsid w:val="007B785F"/>
    <w:rsid w:val="007F428C"/>
    <w:rsid w:val="00820FE2"/>
    <w:rsid w:val="00877944"/>
    <w:rsid w:val="008C4EDC"/>
    <w:rsid w:val="008F5D33"/>
    <w:rsid w:val="00976A8D"/>
    <w:rsid w:val="009C0AB3"/>
    <w:rsid w:val="009C7AC1"/>
    <w:rsid w:val="009D022B"/>
    <w:rsid w:val="00A63668"/>
    <w:rsid w:val="00A731B5"/>
    <w:rsid w:val="00B715E5"/>
    <w:rsid w:val="00B7214D"/>
    <w:rsid w:val="00C6034E"/>
    <w:rsid w:val="00C64B4B"/>
    <w:rsid w:val="00CA562D"/>
    <w:rsid w:val="00CB3FBC"/>
    <w:rsid w:val="00DA3B1D"/>
    <w:rsid w:val="00E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79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94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2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1857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Антонина Савина</cp:lastModifiedBy>
  <cp:revision>9</cp:revision>
  <cp:lastPrinted>2017-03-22T09:35:00Z</cp:lastPrinted>
  <dcterms:created xsi:type="dcterms:W3CDTF">2017-03-21T13:11:00Z</dcterms:created>
  <dcterms:modified xsi:type="dcterms:W3CDTF">2017-03-28T06:35:00Z</dcterms:modified>
</cp:coreProperties>
</file>