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D5" w:rsidRDefault="000248D5" w:rsidP="00333E95">
      <w:pPr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0248D5" w:rsidRDefault="000248D5" w:rsidP="00333E95">
      <w:pPr>
        <w:jc w:val="center"/>
        <w:rPr>
          <w:sz w:val="36"/>
          <w:szCs w:val="36"/>
          <w:lang w:val="en-US"/>
        </w:rPr>
      </w:pPr>
    </w:p>
    <w:p w:rsidR="000248D5" w:rsidRDefault="000248D5" w:rsidP="00333E9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СОВЕТ ДЕПУТАТОВ </w:t>
      </w:r>
    </w:p>
    <w:p w:rsidR="000248D5" w:rsidRDefault="000248D5" w:rsidP="00333E9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КЛИНСКОГО МУНИЦИПАЛЬНОГО РАЙОНА</w:t>
      </w:r>
    </w:p>
    <w:p w:rsidR="000248D5" w:rsidRDefault="000248D5" w:rsidP="00333E95"/>
    <w:p w:rsidR="000248D5" w:rsidRDefault="000248D5" w:rsidP="00333E9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РЕШЕНИЕ</w:t>
      </w:r>
    </w:p>
    <w:p w:rsidR="000248D5" w:rsidRDefault="000248D5" w:rsidP="00333E95">
      <w:pPr>
        <w:jc w:val="center"/>
      </w:pPr>
    </w:p>
    <w:p w:rsidR="000248D5" w:rsidRPr="00333E95" w:rsidRDefault="0081307D" w:rsidP="00333E95">
      <w:pPr>
        <w:jc w:val="center"/>
        <w:rPr>
          <w:sz w:val="32"/>
          <w:szCs w:val="32"/>
        </w:rPr>
      </w:pPr>
      <w:r>
        <w:rPr>
          <w:sz w:val="32"/>
          <w:szCs w:val="32"/>
        </w:rPr>
        <w:t>ОТ 27.03.2017 № 9/55</w:t>
      </w:r>
    </w:p>
    <w:p w:rsidR="000248D5" w:rsidRDefault="000248D5" w:rsidP="00333E95">
      <w:pPr>
        <w:jc w:val="center"/>
      </w:pPr>
    </w:p>
    <w:p w:rsidR="000248D5" w:rsidRDefault="000248D5" w:rsidP="00333E95">
      <w:pPr>
        <w:jc w:val="center"/>
        <w:rPr>
          <w:sz w:val="32"/>
          <w:szCs w:val="32"/>
        </w:rPr>
      </w:pPr>
      <w:r>
        <w:rPr>
          <w:sz w:val="32"/>
          <w:szCs w:val="32"/>
        </w:rPr>
        <w:t>г. Клин</w:t>
      </w:r>
    </w:p>
    <w:p w:rsidR="000248D5" w:rsidRPr="00333E95" w:rsidRDefault="000248D5" w:rsidP="000B4B56">
      <w:pPr>
        <w:jc w:val="center"/>
        <w:rPr>
          <w:sz w:val="32"/>
          <w:szCs w:val="32"/>
        </w:rPr>
      </w:pPr>
      <w:r w:rsidRPr="00333E95">
        <w:rPr>
          <w:sz w:val="32"/>
          <w:szCs w:val="32"/>
        </w:rPr>
        <w:t>Московская область</w:t>
      </w:r>
    </w:p>
    <w:p w:rsidR="000248D5" w:rsidRPr="00CA14C9" w:rsidRDefault="000248D5" w:rsidP="000B4B56">
      <w:pPr>
        <w:rPr>
          <w:sz w:val="26"/>
          <w:szCs w:val="26"/>
        </w:rPr>
      </w:pPr>
    </w:p>
    <w:p w:rsidR="000248D5" w:rsidRPr="00CA14C9" w:rsidRDefault="000248D5" w:rsidP="000B4B56">
      <w:pPr>
        <w:rPr>
          <w:sz w:val="26"/>
          <w:szCs w:val="26"/>
        </w:rPr>
      </w:pPr>
      <w:r w:rsidRPr="00CA14C9">
        <w:rPr>
          <w:sz w:val="26"/>
          <w:szCs w:val="26"/>
        </w:rPr>
        <w:t>О внесении изменений в Положение</w:t>
      </w:r>
    </w:p>
    <w:p w:rsidR="000248D5" w:rsidRPr="00CA14C9" w:rsidRDefault="000248D5" w:rsidP="000B4B56">
      <w:pPr>
        <w:rPr>
          <w:sz w:val="26"/>
          <w:szCs w:val="26"/>
        </w:rPr>
      </w:pPr>
      <w:r w:rsidRPr="00CA14C9">
        <w:rPr>
          <w:sz w:val="26"/>
          <w:szCs w:val="26"/>
        </w:rPr>
        <w:t xml:space="preserve">о Контрольно-счетной палате </w:t>
      </w:r>
      <w:proofErr w:type="gramStart"/>
      <w:r w:rsidRPr="00CA14C9">
        <w:rPr>
          <w:sz w:val="26"/>
          <w:szCs w:val="26"/>
        </w:rPr>
        <w:t>Клинского</w:t>
      </w:r>
      <w:proofErr w:type="gramEnd"/>
      <w:r w:rsidRPr="00CA14C9">
        <w:rPr>
          <w:sz w:val="26"/>
          <w:szCs w:val="26"/>
        </w:rPr>
        <w:t xml:space="preserve"> муниципального </w:t>
      </w:r>
    </w:p>
    <w:p w:rsidR="000248D5" w:rsidRPr="00CA14C9" w:rsidRDefault="000248D5" w:rsidP="000B4B56">
      <w:pPr>
        <w:rPr>
          <w:sz w:val="26"/>
          <w:szCs w:val="26"/>
        </w:rPr>
      </w:pPr>
      <w:r w:rsidRPr="00CA14C9">
        <w:rPr>
          <w:sz w:val="26"/>
          <w:szCs w:val="26"/>
        </w:rPr>
        <w:t xml:space="preserve">района, </w:t>
      </w:r>
      <w:proofErr w:type="gramStart"/>
      <w:r w:rsidRPr="00CA14C9">
        <w:rPr>
          <w:sz w:val="26"/>
          <w:szCs w:val="26"/>
        </w:rPr>
        <w:t>утвержденное</w:t>
      </w:r>
      <w:proofErr w:type="gramEnd"/>
      <w:r w:rsidRPr="00CA14C9">
        <w:rPr>
          <w:sz w:val="26"/>
          <w:szCs w:val="26"/>
        </w:rPr>
        <w:t xml:space="preserve"> решением Совета депутатов  </w:t>
      </w:r>
    </w:p>
    <w:p w:rsidR="000248D5" w:rsidRPr="00CA14C9" w:rsidRDefault="000248D5" w:rsidP="000B4B56">
      <w:pPr>
        <w:rPr>
          <w:sz w:val="26"/>
          <w:szCs w:val="26"/>
        </w:rPr>
      </w:pPr>
      <w:r w:rsidRPr="00CA14C9">
        <w:rPr>
          <w:sz w:val="26"/>
          <w:szCs w:val="26"/>
        </w:rPr>
        <w:t xml:space="preserve">Клинского муниципального района от 16.02.2012  № 7/51 </w:t>
      </w:r>
    </w:p>
    <w:p w:rsidR="000248D5" w:rsidRPr="00CA14C9" w:rsidRDefault="000248D5" w:rsidP="000B4B56">
      <w:pPr>
        <w:rPr>
          <w:sz w:val="26"/>
          <w:szCs w:val="26"/>
        </w:rPr>
      </w:pPr>
    </w:p>
    <w:p w:rsidR="000248D5" w:rsidRPr="00CA14C9" w:rsidRDefault="000248D5" w:rsidP="000B4B56">
      <w:pPr>
        <w:ind w:firstLine="708"/>
        <w:jc w:val="both"/>
        <w:rPr>
          <w:sz w:val="26"/>
          <w:szCs w:val="26"/>
        </w:rPr>
      </w:pPr>
      <w:r w:rsidRPr="00CA14C9">
        <w:rPr>
          <w:sz w:val="26"/>
          <w:szCs w:val="26"/>
        </w:rPr>
        <w:t>В соответствии с Федеральным законом № 131-ФЗ от 06.10.2003 «Об общих принципах</w:t>
      </w:r>
      <w:r>
        <w:rPr>
          <w:sz w:val="26"/>
          <w:szCs w:val="26"/>
        </w:rPr>
        <w:t xml:space="preserve"> организации </w:t>
      </w:r>
      <w:r w:rsidRPr="00CA14C9">
        <w:rPr>
          <w:sz w:val="26"/>
          <w:szCs w:val="26"/>
        </w:rPr>
        <w:t xml:space="preserve">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Уставом Клинского муниципального района, </w:t>
      </w:r>
    </w:p>
    <w:p w:rsidR="000248D5" w:rsidRPr="00CA14C9" w:rsidRDefault="000248D5" w:rsidP="000B4B56">
      <w:pPr>
        <w:jc w:val="both"/>
        <w:rPr>
          <w:sz w:val="26"/>
          <w:szCs w:val="26"/>
        </w:rPr>
      </w:pPr>
    </w:p>
    <w:p w:rsidR="000248D5" w:rsidRPr="00CA14C9" w:rsidRDefault="000248D5" w:rsidP="000B4B56">
      <w:pPr>
        <w:ind w:firstLine="708"/>
        <w:jc w:val="both"/>
        <w:rPr>
          <w:sz w:val="26"/>
          <w:szCs w:val="26"/>
        </w:rPr>
      </w:pPr>
      <w:r w:rsidRPr="00CA14C9">
        <w:rPr>
          <w:sz w:val="26"/>
          <w:szCs w:val="26"/>
        </w:rPr>
        <w:t>Совет депутатов Клинского муниципального района РЕШИЛ:</w:t>
      </w:r>
    </w:p>
    <w:p w:rsidR="000248D5" w:rsidRPr="00CA14C9" w:rsidRDefault="000248D5" w:rsidP="000B4B56">
      <w:pPr>
        <w:ind w:firstLine="708"/>
        <w:jc w:val="both"/>
        <w:rPr>
          <w:sz w:val="26"/>
          <w:szCs w:val="26"/>
        </w:rPr>
      </w:pPr>
    </w:p>
    <w:p w:rsidR="000248D5" w:rsidRPr="00CA14C9" w:rsidRDefault="000248D5" w:rsidP="000B4B56">
      <w:pPr>
        <w:jc w:val="both"/>
        <w:rPr>
          <w:sz w:val="26"/>
          <w:szCs w:val="26"/>
        </w:rPr>
      </w:pPr>
      <w:r w:rsidRPr="00CA14C9">
        <w:rPr>
          <w:sz w:val="26"/>
          <w:szCs w:val="26"/>
        </w:rPr>
        <w:t xml:space="preserve">          1. Внести в Положение о Контрольно-счетной палате Клинского муниципального района, утвержденное решением Совета депутатов  Клинского муниципального района от 16.02.2012 № 7/51 (в редакции, утвержденной решением Совета депутатов Клинского муници</w:t>
      </w:r>
      <w:r>
        <w:rPr>
          <w:sz w:val="26"/>
          <w:szCs w:val="26"/>
        </w:rPr>
        <w:t xml:space="preserve">пального района от 01.11.2012 </w:t>
      </w:r>
      <w:r w:rsidRPr="00CA14C9">
        <w:rPr>
          <w:sz w:val="26"/>
          <w:szCs w:val="26"/>
        </w:rPr>
        <w:t xml:space="preserve"> № 8/64</w:t>
      </w:r>
      <w:r>
        <w:rPr>
          <w:sz w:val="26"/>
          <w:szCs w:val="26"/>
        </w:rPr>
        <w:t>,</w:t>
      </w:r>
      <w:r w:rsidRPr="00CA14C9">
        <w:rPr>
          <w:sz w:val="26"/>
          <w:szCs w:val="26"/>
        </w:rPr>
        <w:t xml:space="preserve"> с изменениями, утвержденными решением Совета депутатов от 30.01.2014 № 3/93)</w:t>
      </w:r>
      <w:r>
        <w:rPr>
          <w:sz w:val="26"/>
          <w:szCs w:val="26"/>
        </w:rPr>
        <w:t xml:space="preserve"> (далее – Положение)</w:t>
      </w:r>
      <w:r w:rsidRPr="00CA14C9">
        <w:rPr>
          <w:sz w:val="26"/>
          <w:szCs w:val="26"/>
        </w:rPr>
        <w:t>, следующие изменения:</w:t>
      </w:r>
    </w:p>
    <w:p w:rsidR="000248D5" w:rsidRPr="00CA14C9" w:rsidRDefault="000248D5" w:rsidP="000B4B56">
      <w:pPr>
        <w:rPr>
          <w:sz w:val="26"/>
          <w:szCs w:val="26"/>
        </w:rPr>
      </w:pPr>
    </w:p>
    <w:p w:rsidR="000248D5" w:rsidRPr="00CA14C9" w:rsidRDefault="000248D5" w:rsidP="00CA14C9">
      <w:pPr>
        <w:jc w:val="both"/>
        <w:rPr>
          <w:sz w:val="26"/>
          <w:szCs w:val="26"/>
        </w:rPr>
      </w:pPr>
      <w:r w:rsidRPr="00CA14C9">
        <w:rPr>
          <w:sz w:val="26"/>
          <w:szCs w:val="26"/>
        </w:rPr>
        <w:t xml:space="preserve">          1.1. Абзац второй части 1 статьи 4 </w:t>
      </w:r>
      <w:r>
        <w:rPr>
          <w:sz w:val="26"/>
          <w:szCs w:val="26"/>
        </w:rPr>
        <w:t xml:space="preserve">Положения </w:t>
      </w:r>
      <w:r w:rsidRPr="00CA14C9">
        <w:rPr>
          <w:sz w:val="26"/>
          <w:szCs w:val="26"/>
        </w:rPr>
        <w:t>изложить в следующей редакции:</w:t>
      </w:r>
    </w:p>
    <w:p w:rsidR="000248D5" w:rsidRPr="00CA14C9" w:rsidRDefault="000248D5" w:rsidP="00CA14C9">
      <w:pPr>
        <w:jc w:val="both"/>
        <w:rPr>
          <w:sz w:val="26"/>
          <w:szCs w:val="26"/>
        </w:rPr>
      </w:pPr>
      <w:r w:rsidRPr="00CA14C9">
        <w:rPr>
          <w:sz w:val="26"/>
          <w:szCs w:val="26"/>
        </w:rPr>
        <w:t xml:space="preserve">           «Председатель Контрольно-счетной палаты, заместитель председателя Контрольно-счетной палаты и аудитор Контрольно-счетной палаты назначаются на срок полномочий действующего созыва Совета депутатов</w:t>
      </w:r>
      <w:proofErr w:type="gramStart"/>
      <w:r>
        <w:rPr>
          <w:sz w:val="26"/>
          <w:szCs w:val="26"/>
        </w:rPr>
        <w:t>.</w:t>
      </w:r>
      <w:r w:rsidRPr="00CA14C9">
        <w:rPr>
          <w:sz w:val="26"/>
          <w:szCs w:val="26"/>
        </w:rPr>
        <w:t>».</w:t>
      </w:r>
      <w:proofErr w:type="gramEnd"/>
    </w:p>
    <w:p w:rsidR="000248D5" w:rsidRPr="00CA14C9" w:rsidRDefault="000248D5" w:rsidP="00CA14C9">
      <w:pPr>
        <w:autoSpaceDE w:val="0"/>
        <w:ind w:firstLine="540"/>
        <w:jc w:val="both"/>
        <w:rPr>
          <w:sz w:val="26"/>
          <w:szCs w:val="26"/>
        </w:rPr>
      </w:pPr>
      <w:r w:rsidRPr="00CA14C9">
        <w:rPr>
          <w:sz w:val="26"/>
          <w:szCs w:val="26"/>
        </w:rPr>
        <w:t xml:space="preserve"> 2. Направить настоящее решение в общественно-политическую газету Клинского района «Серп и молот» для опубликования.</w:t>
      </w:r>
    </w:p>
    <w:p w:rsidR="000248D5" w:rsidRPr="00CA14C9" w:rsidRDefault="000248D5" w:rsidP="000B4B56">
      <w:pPr>
        <w:autoSpaceDE w:val="0"/>
        <w:ind w:firstLine="540"/>
        <w:jc w:val="both"/>
        <w:rPr>
          <w:sz w:val="26"/>
          <w:szCs w:val="26"/>
        </w:rPr>
      </w:pPr>
    </w:p>
    <w:p w:rsidR="000248D5" w:rsidRDefault="000248D5" w:rsidP="000B4B56">
      <w:pPr>
        <w:autoSpaceDE w:val="0"/>
        <w:jc w:val="both"/>
        <w:rPr>
          <w:sz w:val="26"/>
          <w:szCs w:val="26"/>
        </w:rPr>
      </w:pPr>
    </w:p>
    <w:p w:rsidR="000248D5" w:rsidRPr="00CA14C9" w:rsidRDefault="000248D5" w:rsidP="000B4B56">
      <w:pPr>
        <w:autoSpaceDE w:val="0"/>
        <w:jc w:val="both"/>
        <w:rPr>
          <w:sz w:val="26"/>
          <w:szCs w:val="26"/>
        </w:rPr>
      </w:pPr>
    </w:p>
    <w:p w:rsidR="000248D5" w:rsidRPr="00CA14C9" w:rsidRDefault="000248D5" w:rsidP="000B4B56">
      <w:pPr>
        <w:rPr>
          <w:sz w:val="26"/>
          <w:szCs w:val="26"/>
        </w:rPr>
      </w:pPr>
      <w:r w:rsidRPr="00CA14C9">
        <w:rPr>
          <w:sz w:val="26"/>
          <w:szCs w:val="26"/>
        </w:rPr>
        <w:t xml:space="preserve">Глава Клинского муниципального района                     </w:t>
      </w:r>
      <w:r>
        <w:rPr>
          <w:sz w:val="26"/>
          <w:szCs w:val="26"/>
        </w:rPr>
        <w:t xml:space="preserve">                  </w:t>
      </w:r>
      <w:r w:rsidRPr="00CA14C9">
        <w:rPr>
          <w:sz w:val="26"/>
          <w:szCs w:val="26"/>
        </w:rPr>
        <w:t xml:space="preserve">            А.Д. </w:t>
      </w:r>
      <w:proofErr w:type="spellStart"/>
      <w:r w:rsidRPr="00CA14C9">
        <w:rPr>
          <w:sz w:val="26"/>
          <w:szCs w:val="26"/>
        </w:rPr>
        <w:t>Сокольская</w:t>
      </w:r>
      <w:proofErr w:type="spellEnd"/>
    </w:p>
    <w:p w:rsidR="000248D5" w:rsidRPr="00CA14C9" w:rsidRDefault="000248D5" w:rsidP="000B4B56">
      <w:pPr>
        <w:rPr>
          <w:sz w:val="26"/>
          <w:szCs w:val="26"/>
        </w:rPr>
      </w:pPr>
    </w:p>
    <w:sectPr w:rsidR="000248D5" w:rsidRPr="00CA14C9" w:rsidSect="00CA14C9">
      <w:pgSz w:w="11906" w:h="16838"/>
      <w:pgMar w:top="71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E0CF4"/>
    <w:multiLevelType w:val="hybridMultilevel"/>
    <w:tmpl w:val="21A059BE"/>
    <w:lvl w:ilvl="0" w:tplc="60D2ABA4">
      <w:start w:val="1"/>
      <w:numFmt w:val="decimal"/>
      <w:lvlText w:val="%1."/>
      <w:lvlJc w:val="left"/>
      <w:pPr>
        <w:ind w:left="1332" w:hanging="7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B56"/>
    <w:rsid w:val="000248D5"/>
    <w:rsid w:val="000B4B56"/>
    <w:rsid w:val="001E2713"/>
    <w:rsid w:val="00224EA9"/>
    <w:rsid w:val="00274600"/>
    <w:rsid w:val="00277B60"/>
    <w:rsid w:val="002978AF"/>
    <w:rsid w:val="002A0FEC"/>
    <w:rsid w:val="00333E95"/>
    <w:rsid w:val="00354570"/>
    <w:rsid w:val="004C4409"/>
    <w:rsid w:val="005401BA"/>
    <w:rsid w:val="005B2E60"/>
    <w:rsid w:val="006E15D7"/>
    <w:rsid w:val="00762D2D"/>
    <w:rsid w:val="00763CA1"/>
    <w:rsid w:val="007B785F"/>
    <w:rsid w:val="0081307D"/>
    <w:rsid w:val="008E7828"/>
    <w:rsid w:val="008F5D33"/>
    <w:rsid w:val="00904085"/>
    <w:rsid w:val="0099571D"/>
    <w:rsid w:val="009C0AB3"/>
    <w:rsid w:val="009C7AC1"/>
    <w:rsid w:val="009D022B"/>
    <w:rsid w:val="00A731B5"/>
    <w:rsid w:val="00B17685"/>
    <w:rsid w:val="00B610BD"/>
    <w:rsid w:val="00B7214D"/>
    <w:rsid w:val="00CA14C9"/>
    <w:rsid w:val="00EA6D94"/>
    <w:rsid w:val="00F5359A"/>
    <w:rsid w:val="00FD793C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4B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333E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3E9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Антонина Савина</cp:lastModifiedBy>
  <cp:revision>9</cp:revision>
  <cp:lastPrinted>2017-03-22T08:22:00Z</cp:lastPrinted>
  <dcterms:created xsi:type="dcterms:W3CDTF">2017-03-21T11:40:00Z</dcterms:created>
  <dcterms:modified xsi:type="dcterms:W3CDTF">2017-03-28T06:31:00Z</dcterms:modified>
</cp:coreProperties>
</file>