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0E" w:rsidRDefault="00F727D9" w:rsidP="00F80442">
      <w:pPr>
        <w:spacing w:after="0" w:line="240" w:lineRule="auto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 w:rsidR="00987014"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за 2025</w:t>
      </w: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год.</w:t>
      </w:r>
    </w:p>
    <w:p w:rsidR="00F727D9" w:rsidRDefault="00987014" w:rsidP="00F80442">
      <w:pPr>
        <w:spacing w:after="0" w:line="240" w:lineRule="auto"/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2</w:t>
      </w:r>
      <w:r w:rsidR="005D0A2B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1</w:t>
      </w:r>
      <w:r w:rsidR="00F727D9"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1</w:t>
      </w:r>
      <w:r w:rsidR="00F727D9"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6</w:t>
      </w:r>
      <w:r w:rsidR="00F727D9"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года</w:t>
      </w:r>
    </w:p>
    <w:p w:rsidR="00F727D9" w:rsidRPr="00F727D9" w:rsidRDefault="00F727D9" w:rsidP="00F80442">
      <w:pPr>
        <w:spacing w:after="0" w:line="240" w:lineRule="auto"/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F727D9" w:rsidRPr="00000089" w:rsidRDefault="00F727D9" w:rsidP="00F37126">
      <w:pPr>
        <w:pStyle w:val="a3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0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законности и результативности использования средств бюджета, предусмотренных на выполнение в 2023 году мероприятий Подпрограммы 1 «Чистая вода» муниципальной программы городского округа Клин «Развитие инженерной инфраструктуры, </w:t>
      </w:r>
      <w:proofErr w:type="spellStart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энергоэффективности</w:t>
      </w:r>
      <w:proofErr w:type="spellEnd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отрасли обращения с отходами» на 2023-2027 годы» с элементами аудита в сфере закупок на объекте – Администрация городского округа Клин.</w:t>
      </w:r>
    </w:p>
    <w:p w:rsidR="00F727D9" w:rsidRPr="001764A6" w:rsidRDefault="00F727D9" w:rsidP="00F37126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</w:t>
      </w:r>
      <w:r w:rsidRPr="001764A6">
        <w:rPr>
          <w:rFonts w:ascii="Times New Roman" w:hAnsi="Times New Roman" w:cs="Times New Roman"/>
          <w:sz w:val="28"/>
          <w:szCs w:val="28"/>
        </w:rPr>
        <w:t>направлено Представление</w:t>
      </w:r>
      <w:r w:rsidR="001764A6">
        <w:rPr>
          <w:rFonts w:ascii="Times New Roman" w:hAnsi="Times New Roman" w:cs="Times New Roman"/>
          <w:sz w:val="28"/>
          <w:szCs w:val="28"/>
        </w:rPr>
        <w:t xml:space="preserve"> </w:t>
      </w:r>
      <w:r w:rsidRPr="001764A6">
        <w:rPr>
          <w:rFonts w:ascii="Times New Roman" w:hAnsi="Times New Roman" w:cs="Times New Roman"/>
          <w:sz w:val="28"/>
          <w:szCs w:val="28"/>
        </w:rPr>
        <w:t>№</w:t>
      </w:r>
      <w:r w:rsidR="00000089" w:rsidRPr="001764A6">
        <w:rPr>
          <w:rFonts w:ascii="Times New Roman" w:hAnsi="Times New Roman" w:cs="Times New Roman"/>
          <w:sz w:val="28"/>
          <w:szCs w:val="28"/>
        </w:rPr>
        <w:t>1 от</w:t>
      </w:r>
      <w:r w:rsidRPr="001764A6">
        <w:rPr>
          <w:rFonts w:ascii="Times New Roman" w:hAnsi="Times New Roman" w:cs="Times New Roman"/>
          <w:sz w:val="28"/>
          <w:szCs w:val="28"/>
        </w:rPr>
        <w:t xml:space="preserve"> 20.01.2025 № 0</w:t>
      </w:r>
      <w:r w:rsidR="00000089" w:rsidRPr="001764A6">
        <w:rPr>
          <w:rFonts w:ascii="Times New Roman" w:hAnsi="Times New Roman" w:cs="Times New Roman"/>
          <w:sz w:val="28"/>
          <w:szCs w:val="28"/>
        </w:rPr>
        <w:t>4</w:t>
      </w:r>
      <w:r w:rsidRPr="001764A6">
        <w:rPr>
          <w:rFonts w:ascii="Times New Roman" w:hAnsi="Times New Roman" w:cs="Times New Roman"/>
          <w:sz w:val="28"/>
          <w:szCs w:val="28"/>
        </w:rPr>
        <w:t>-</w:t>
      </w:r>
      <w:r w:rsidR="00000089" w:rsidRPr="001764A6">
        <w:rPr>
          <w:rFonts w:ascii="Times New Roman" w:hAnsi="Times New Roman" w:cs="Times New Roman"/>
          <w:sz w:val="28"/>
          <w:szCs w:val="28"/>
        </w:rPr>
        <w:t>02</w:t>
      </w:r>
      <w:r w:rsidRPr="001764A6">
        <w:rPr>
          <w:rFonts w:ascii="Times New Roman" w:hAnsi="Times New Roman" w:cs="Times New Roman"/>
          <w:sz w:val="28"/>
          <w:szCs w:val="28"/>
        </w:rPr>
        <w:t>/</w:t>
      </w:r>
      <w:r w:rsidR="00000089" w:rsidRPr="001764A6">
        <w:rPr>
          <w:rFonts w:ascii="Times New Roman" w:hAnsi="Times New Roman" w:cs="Times New Roman"/>
          <w:sz w:val="28"/>
          <w:szCs w:val="28"/>
        </w:rPr>
        <w:t>10.</w:t>
      </w:r>
    </w:p>
    <w:p w:rsidR="00F727D9" w:rsidRPr="00000089" w:rsidRDefault="00F727D9" w:rsidP="00F3712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   Представление исполнено в установленный срок.</w:t>
      </w:r>
    </w:p>
    <w:p w:rsidR="005D0A2B" w:rsidRPr="00000089" w:rsidRDefault="00000089" w:rsidP="00F37126">
      <w:pPr>
        <w:pStyle w:val="a3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«Проверка целевого и эффективного использования бюджетных средств, выделенных на выполнение подпрограммы «Обеспечение мероприятий гражданской обороны на территории муниципального образования Московской области» муниципальной программы «Безопасность и обеспечение безопасности жизнедеятельности населения» на 2023-2027 годы в период 2023-2024 годов</w:t>
      </w:r>
      <w:r w:rsidR="005D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D0A2B" w:rsidRPr="005D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0A2B"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объекте – Администрация городского округа Клин.</w:t>
      </w:r>
    </w:p>
    <w:p w:rsidR="00000089" w:rsidRPr="005D0A2B" w:rsidRDefault="00000089" w:rsidP="00F37126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2B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Представление№2 от 10.03.2025 № 04-02/38.</w:t>
      </w:r>
    </w:p>
    <w:p w:rsidR="00E114EA" w:rsidRDefault="00000089" w:rsidP="00F3712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</w:t>
      </w:r>
      <w:r w:rsidR="00E114EA"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F80442" w:rsidRPr="00F80442" w:rsidRDefault="00F80442" w:rsidP="00F37126">
      <w:pPr>
        <w:autoSpaceDE w:val="0"/>
        <w:autoSpaceDN w:val="0"/>
        <w:adjustRightInd w:val="0"/>
        <w:spacing w:after="0" w:line="240" w:lineRule="auto"/>
        <w:ind w:left="-142" w:right="-105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44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0442">
        <w:rPr>
          <w:rFonts w:ascii="Times New Roman" w:hAnsi="Times New Roman" w:cs="Times New Roman"/>
          <w:b/>
          <w:sz w:val="28"/>
          <w:szCs w:val="28"/>
        </w:rPr>
        <w:t>«</w:t>
      </w:r>
      <w:r w:rsidRPr="00F80442">
        <w:rPr>
          <w:rFonts w:ascii="Times New Roman" w:hAnsi="Times New Roman"/>
          <w:b/>
          <w:sz w:val="28"/>
          <w:szCs w:val="28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городского округа Клин</w:t>
      </w:r>
      <w:r w:rsidRPr="00F80442">
        <w:rPr>
          <w:rFonts w:ascii="Times New Roman" w:hAnsi="Times New Roman" w:cs="Times New Roman"/>
          <w:b/>
          <w:sz w:val="28"/>
          <w:szCs w:val="28"/>
        </w:rPr>
        <w:t xml:space="preserve"> «Оздоровительный центр «Горизонт» </w:t>
      </w:r>
      <w:r w:rsidRPr="00F80442">
        <w:rPr>
          <w:rFonts w:ascii="Times New Roman" w:hAnsi="Times New Roman"/>
          <w:b/>
          <w:sz w:val="28"/>
          <w:szCs w:val="28"/>
        </w:rPr>
        <w:t>(</w:t>
      </w:r>
      <w:r w:rsidRPr="00F80442">
        <w:rPr>
          <w:rFonts w:ascii="Times New Roman" w:hAnsi="Times New Roman" w:cs="Times New Roman"/>
          <w:b/>
          <w:sz w:val="28"/>
          <w:szCs w:val="28"/>
        </w:rPr>
        <w:t>с элементами аудита в сфере закупок).»</w:t>
      </w:r>
    </w:p>
    <w:p w:rsidR="001764A6" w:rsidRPr="00F80442" w:rsidRDefault="00F80442" w:rsidP="00F3712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64A6">
        <w:rPr>
          <w:rFonts w:ascii="Times New Roman" w:hAnsi="Times New Roman" w:cs="Times New Roman"/>
          <w:sz w:val="28"/>
          <w:szCs w:val="28"/>
        </w:rPr>
        <w:t xml:space="preserve">    </w:t>
      </w:r>
      <w:r w:rsidR="001764A6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1764A6">
        <w:rPr>
          <w:rFonts w:ascii="Times New Roman" w:hAnsi="Times New Roman" w:cs="Times New Roman"/>
          <w:sz w:val="28"/>
          <w:szCs w:val="28"/>
        </w:rPr>
        <w:t xml:space="preserve"> начальнику Управления образования Администрации городского округа Клин </w:t>
      </w:r>
      <w:r w:rsidR="001764A6" w:rsidRPr="00F80442">
        <w:rPr>
          <w:rFonts w:ascii="Times New Roman" w:hAnsi="Times New Roman" w:cs="Times New Roman"/>
          <w:sz w:val="28"/>
          <w:szCs w:val="28"/>
        </w:rPr>
        <w:t>направлено Представление</w:t>
      </w:r>
      <w:r w:rsidR="001764A6">
        <w:rPr>
          <w:rFonts w:ascii="Times New Roman" w:hAnsi="Times New Roman" w:cs="Times New Roman"/>
          <w:sz w:val="28"/>
          <w:szCs w:val="28"/>
        </w:rPr>
        <w:t xml:space="preserve"> </w:t>
      </w:r>
      <w:r w:rsidR="001764A6" w:rsidRPr="00F80442">
        <w:rPr>
          <w:rFonts w:ascii="Times New Roman" w:hAnsi="Times New Roman" w:cs="Times New Roman"/>
          <w:sz w:val="28"/>
          <w:szCs w:val="28"/>
        </w:rPr>
        <w:t>№</w:t>
      </w:r>
      <w:r w:rsidR="001764A6">
        <w:rPr>
          <w:rFonts w:ascii="Times New Roman" w:hAnsi="Times New Roman" w:cs="Times New Roman"/>
          <w:sz w:val="28"/>
          <w:szCs w:val="28"/>
        </w:rPr>
        <w:t>3</w:t>
      </w:r>
      <w:r w:rsidR="001764A6" w:rsidRPr="00F80442">
        <w:rPr>
          <w:rFonts w:ascii="Times New Roman" w:hAnsi="Times New Roman" w:cs="Times New Roman"/>
          <w:sz w:val="28"/>
          <w:szCs w:val="28"/>
        </w:rPr>
        <w:t xml:space="preserve"> от 06.06.2025</w:t>
      </w:r>
      <w:r w:rsidR="001764A6">
        <w:rPr>
          <w:rFonts w:ascii="Times New Roman" w:hAnsi="Times New Roman" w:cs="Times New Roman"/>
          <w:sz w:val="28"/>
          <w:szCs w:val="28"/>
        </w:rPr>
        <w:t xml:space="preserve"> </w:t>
      </w:r>
      <w:r w:rsidR="00B27EC1">
        <w:rPr>
          <w:rFonts w:ascii="Times New Roman" w:hAnsi="Times New Roman" w:cs="Times New Roman"/>
          <w:sz w:val="28"/>
          <w:szCs w:val="28"/>
        </w:rPr>
        <w:t>№04-02/</w:t>
      </w:r>
      <w:r w:rsidR="00D62FF5">
        <w:rPr>
          <w:rFonts w:ascii="Times New Roman" w:hAnsi="Times New Roman" w:cs="Times New Roman"/>
          <w:sz w:val="28"/>
          <w:szCs w:val="28"/>
        </w:rPr>
        <w:t>8</w:t>
      </w:r>
      <w:r w:rsidR="00B27EC1">
        <w:rPr>
          <w:rFonts w:ascii="Times New Roman" w:hAnsi="Times New Roman" w:cs="Times New Roman"/>
          <w:sz w:val="28"/>
          <w:szCs w:val="28"/>
        </w:rPr>
        <w:t>1</w:t>
      </w:r>
      <w:r w:rsidR="00D62FF5">
        <w:rPr>
          <w:rFonts w:ascii="Times New Roman" w:hAnsi="Times New Roman" w:cs="Times New Roman"/>
          <w:sz w:val="28"/>
          <w:szCs w:val="28"/>
        </w:rPr>
        <w:t>.</w:t>
      </w:r>
    </w:p>
    <w:p w:rsidR="001764A6" w:rsidRDefault="001764A6" w:rsidP="00F3712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7126">
        <w:rPr>
          <w:rFonts w:ascii="Times New Roman" w:hAnsi="Times New Roman" w:cs="Times New Roman"/>
          <w:sz w:val="28"/>
          <w:szCs w:val="28"/>
        </w:rPr>
        <w:t xml:space="preserve">  </w:t>
      </w:r>
      <w:r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E114EA" w:rsidRPr="00F80442" w:rsidRDefault="001764A6" w:rsidP="00F3712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0442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директору МАУ «Оздоровительный центр «Горизонт» направлено Представление</w:t>
      </w:r>
      <w:r w:rsidR="00380ED0">
        <w:rPr>
          <w:rFonts w:ascii="Times New Roman" w:hAnsi="Times New Roman" w:cs="Times New Roman"/>
          <w:sz w:val="28"/>
          <w:szCs w:val="28"/>
        </w:rPr>
        <w:t xml:space="preserve"> </w:t>
      </w:r>
      <w:r w:rsidR="00F80442" w:rsidRPr="00F80442">
        <w:rPr>
          <w:rFonts w:ascii="Times New Roman" w:hAnsi="Times New Roman" w:cs="Times New Roman"/>
          <w:sz w:val="28"/>
          <w:szCs w:val="28"/>
        </w:rPr>
        <w:t>№4 от 06.06.2025</w:t>
      </w:r>
      <w:r w:rsidR="00F80442">
        <w:rPr>
          <w:rFonts w:ascii="Times New Roman" w:hAnsi="Times New Roman" w:cs="Times New Roman"/>
          <w:sz w:val="28"/>
          <w:szCs w:val="28"/>
        </w:rPr>
        <w:t xml:space="preserve"> </w:t>
      </w:r>
      <w:r w:rsidR="00B27EC1">
        <w:rPr>
          <w:rFonts w:ascii="Times New Roman" w:hAnsi="Times New Roman" w:cs="Times New Roman"/>
          <w:sz w:val="28"/>
          <w:szCs w:val="28"/>
        </w:rPr>
        <w:t>№04-02/</w:t>
      </w:r>
      <w:r w:rsidR="003B2A30">
        <w:rPr>
          <w:rFonts w:ascii="Times New Roman" w:hAnsi="Times New Roman" w:cs="Times New Roman"/>
          <w:sz w:val="28"/>
          <w:szCs w:val="28"/>
        </w:rPr>
        <w:t>82</w:t>
      </w:r>
      <w:r w:rsidR="00D62FF5">
        <w:rPr>
          <w:rFonts w:ascii="Times New Roman" w:hAnsi="Times New Roman" w:cs="Times New Roman"/>
          <w:sz w:val="28"/>
          <w:szCs w:val="28"/>
        </w:rPr>
        <w:t>.</w:t>
      </w:r>
    </w:p>
    <w:p w:rsidR="005F4F99" w:rsidRPr="005F4F99" w:rsidRDefault="001764A6" w:rsidP="00F37126">
      <w:pPr>
        <w:tabs>
          <w:tab w:val="left" w:pos="567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4F99">
        <w:rPr>
          <w:bCs/>
          <w:sz w:val="28"/>
          <w:szCs w:val="28"/>
        </w:rPr>
        <w:t xml:space="preserve"> </w:t>
      </w:r>
      <w:r w:rsidR="005F4F99" w:rsidRPr="005F4F99">
        <w:rPr>
          <w:bCs/>
          <w:sz w:val="28"/>
          <w:szCs w:val="28"/>
        </w:rPr>
        <w:t xml:space="preserve"> </w:t>
      </w:r>
      <w:r w:rsidR="005F4F99" w:rsidRPr="005F4F99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5F4F99" w:rsidRPr="005F4F99">
        <w:rPr>
          <w:rFonts w:ascii="Times New Roman" w:hAnsi="Times New Roman" w:cs="Times New Roman"/>
          <w:sz w:val="28"/>
          <w:szCs w:val="28"/>
        </w:rPr>
        <w:t>исполнено частично</w:t>
      </w:r>
      <w:r w:rsidR="005F4F99" w:rsidRPr="005F4F99">
        <w:rPr>
          <w:rFonts w:ascii="Times New Roman" w:hAnsi="Times New Roman" w:cs="Times New Roman"/>
          <w:sz w:val="28"/>
          <w:szCs w:val="28"/>
        </w:rPr>
        <w:t>, так как на контроле находится согласование о внесении изменений в перечень недвижимого имущества, закрепленного за Учреждением. Учреждение возместило в доход бюджета городского округа Клин 688,0 тыс. рублей (платежные поручения от 01.07.2025 № 14195 и №14196).</w:t>
      </w:r>
    </w:p>
    <w:p w:rsidR="004F65BD" w:rsidRPr="005D0A2B" w:rsidRDefault="004F65BD" w:rsidP="00F37126">
      <w:pPr>
        <w:pStyle w:val="a3"/>
        <w:numPr>
          <w:ilvl w:val="0"/>
          <w:numId w:val="3"/>
        </w:num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D0A2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Проверка правомерности и эффективности использования муниципального имущества, целевого и эффективного использования </w:t>
      </w:r>
      <w:r w:rsidRPr="005D0A2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 xml:space="preserve">средств, выделенных из бюджета на осуществление деятельности муниципального казенного учреждения </w:t>
      </w:r>
      <w:r w:rsidRPr="005D0A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«Специализированная служба по вопросам похоронного дела «Ритуал» </w:t>
      </w:r>
      <w:r w:rsidRPr="005D0A2B">
        <w:rPr>
          <w:rFonts w:ascii="Times New Roman" w:eastAsiaTheme="minorEastAsia" w:hAnsi="Times New Roman"/>
          <w:b/>
          <w:sz w:val="28"/>
          <w:szCs w:val="28"/>
          <w:lang w:eastAsia="ru-RU"/>
        </w:rPr>
        <w:t>(</w:t>
      </w:r>
      <w:r w:rsidRPr="005D0A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 элементами аудита в сфере закупок)</w:t>
      </w:r>
      <w:r w:rsidRPr="005D0A2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»</w:t>
      </w:r>
      <w:r w:rsidRPr="005D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объекте – МКУ </w:t>
      </w:r>
      <w:r w:rsidRPr="005D0A2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«Специализированная служба по вопросам похоронного дела «Ритуал»</w:t>
      </w:r>
      <w:r w:rsidRPr="005D0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764A6" w:rsidRPr="001764A6" w:rsidRDefault="001764A6" w:rsidP="001764A6">
      <w:pPr>
        <w:pStyle w:val="a3"/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64A6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Администрации городского округа Клин направлено Представление №5 от 22.08.2025</w:t>
      </w:r>
      <w:r w:rsidR="00B27EC1">
        <w:rPr>
          <w:rFonts w:ascii="Times New Roman" w:hAnsi="Times New Roman" w:cs="Times New Roman"/>
          <w:sz w:val="28"/>
          <w:szCs w:val="28"/>
        </w:rPr>
        <w:t xml:space="preserve"> №04-02/139</w:t>
      </w:r>
      <w:r w:rsidRPr="00176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4A6" w:rsidRDefault="001764A6" w:rsidP="00176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исполнено частично. По двум нарушениям срок исполнения не наступил.</w:t>
      </w:r>
    </w:p>
    <w:p w:rsidR="004F65BD" w:rsidRPr="001764A6" w:rsidRDefault="004F65BD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7EC1">
        <w:rPr>
          <w:rFonts w:ascii="Times New Roman" w:hAnsi="Times New Roman" w:cs="Times New Roman"/>
          <w:sz w:val="28"/>
          <w:szCs w:val="28"/>
        </w:rPr>
        <w:t xml:space="preserve"> </w:t>
      </w:r>
      <w:r w:rsidRPr="004F65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директору МКУ </w:t>
      </w:r>
      <w:r w:rsidRPr="00176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«Специализированная служба по вопросам похоронного дела «Ритуал»</w:t>
      </w:r>
      <w:r w:rsidRPr="001764A6">
        <w:rPr>
          <w:rFonts w:ascii="Times New Roman" w:hAnsi="Times New Roman" w:cs="Times New Roman"/>
          <w:sz w:val="28"/>
          <w:szCs w:val="28"/>
        </w:rPr>
        <w:t xml:space="preserve"> направлено Представление №</w:t>
      </w:r>
      <w:r w:rsidR="001764A6" w:rsidRPr="001764A6">
        <w:rPr>
          <w:rFonts w:ascii="Times New Roman" w:hAnsi="Times New Roman" w:cs="Times New Roman"/>
          <w:sz w:val="28"/>
          <w:szCs w:val="28"/>
        </w:rPr>
        <w:t>6</w:t>
      </w:r>
      <w:r w:rsidRPr="001764A6">
        <w:rPr>
          <w:rFonts w:ascii="Times New Roman" w:hAnsi="Times New Roman" w:cs="Times New Roman"/>
          <w:sz w:val="28"/>
          <w:szCs w:val="28"/>
        </w:rPr>
        <w:t xml:space="preserve"> от </w:t>
      </w:r>
      <w:r w:rsidR="001764A6" w:rsidRPr="001764A6">
        <w:rPr>
          <w:rFonts w:ascii="Times New Roman" w:hAnsi="Times New Roman" w:cs="Times New Roman"/>
          <w:sz w:val="28"/>
          <w:szCs w:val="28"/>
        </w:rPr>
        <w:t>22</w:t>
      </w:r>
      <w:r w:rsidRPr="001764A6">
        <w:rPr>
          <w:rFonts w:ascii="Times New Roman" w:hAnsi="Times New Roman" w:cs="Times New Roman"/>
          <w:sz w:val="28"/>
          <w:szCs w:val="28"/>
        </w:rPr>
        <w:t>.0</w:t>
      </w:r>
      <w:r w:rsidR="001764A6" w:rsidRPr="001764A6">
        <w:rPr>
          <w:rFonts w:ascii="Times New Roman" w:hAnsi="Times New Roman" w:cs="Times New Roman"/>
          <w:sz w:val="28"/>
          <w:szCs w:val="28"/>
        </w:rPr>
        <w:t>8</w:t>
      </w:r>
      <w:r w:rsidRPr="001764A6">
        <w:rPr>
          <w:rFonts w:ascii="Times New Roman" w:hAnsi="Times New Roman" w:cs="Times New Roman"/>
          <w:sz w:val="28"/>
          <w:szCs w:val="28"/>
        </w:rPr>
        <w:t>.2025</w:t>
      </w:r>
      <w:r w:rsidR="00B27EC1">
        <w:rPr>
          <w:rFonts w:ascii="Times New Roman" w:hAnsi="Times New Roman" w:cs="Times New Roman"/>
          <w:sz w:val="28"/>
          <w:szCs w:val="28"/>
        </w:rPr>
        <w:t xml:space="preserve"> №04-02/140</w:t>
      </w:r>
      <w:r w:rsidRPr="00176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4A6" w:rsidRDefault="00F37126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64A6"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4F65BD" w:rsidRPr="00987014" w:rsidRDefault="00987014" w:rsidP="005D0A2B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014">
        <w:rPr>
          <w:rFonts w:ascii="Times New Roman" w:hAnsi="Times New Roman" w:cs="Times New Roman"/>
          <w:b/>
          <w:sz w:val="28"/>
          <w:szCs w:val="28"/>
        </w:rPr>
        <w:t>5.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Клин, средств от предпринимательской и иной приносящей доход деятельности МАУ «Телевидение «Поиск» на объекте - муниципальное автономное учреждение «Телевидение «Поиск»</w:t>
      </w:r>
    </w:p>
    <w:p w:rsidR="00987014" w:rsidRPr="00987014" w:rsidRDefault="004F65BD" w:rsidP="0098701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5BD">
        <w:rPr>
          <w:rFonts w:ascii="Times New Roman" w:hAnsi="Times New Roman" w:cs="Times New Roman"/>
          <w:sz w:val="28"/>
          <w:szCs w:val="28"/>
        </w:rPr>
        <w:t xml:space="preserve">   </w:t>
      </w:r>
      <w:r w:rsidR="00987014">
        <w:rPr>
          <w:rFonts w:ascii="Times New Roman" w:hAnsi="Times New Roman" w:cs="Times New Roman"/>
          <w:sz w:val="28"/>
          <w:szCs w:val="28"/>
        </w:rPr>
        <w:t xml:space="preserve">       </w:t>
      </w:r>
      <w:r w:rsidR="00987014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987014">
        <w:rPr>
          <w:rFonts w:ascii="Times New Roman" w:hAnsi="Times New Roman" w:cs="Times New Roman"/>
          <w:sz w:val="28"/>
          <w:szCs w:val="28"/>
        </w:rPr>
        <w:t xml:space="preserve"> директору МАУ «Телевидение Поиск» направлено</w:t>
      </w:r>
      <w:r w:rsidR="00987014" w:rsidRPr="00987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№8 от 07.10.2025 об устранении выявленных нарушений, о в</w:t>
      </w:r>
      <w:r w:rsidR="00987014" w:rsidRPr="0098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озмещении в доход бюджета городского округа Клин субсидию, предоставленную на выполнение муниципального задания в размере </w:t>
      </w:r>
      <w:r w:rsidR="00987014" w:rsidRPr="00987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834 934,96 рублей и о принятии мер по привлечению к ответственности виновных должностных лиц по каждому из выявленных фактов нарушений законодательства Российской Федерации, нормативных правовых актов субъекта Российской Федерации, муниципальных правовых актов.  </w:t>
      </w:r>
    </w:p>
    <w:p w:rsidR="005F4F99" w:rsidRPr="005F4F99" w:rsidRDefault="00987014" w:rsidP="005F4F99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F4F99">
        <w:rPr>
          <w:rFonts w:ascii="Times New Roman" w:hAnsi="Times New Roman" w:cs="Times New Roman"/>
          <w:sz w:val="28"/>
          <w:szCs w:val="28"/>
        </w:rPr>
        <w:t xml:space="preserve"> </w:t>
      </w:r>
      <w:r w:rsidR="005F4F99" w:rsidRPr="005F4F99">
        <w:rPr>
          <w:rFonts w:ascii="Times New Roman" w:hAnsi="Times New Roman" w:cs="Times New Roman"/>
          <w:sz w:val="28"/>
          <w:szCs w:val="28"/>
        </w:rPr>
        <w:t xml:space="preserve"> Представление исполнено частично, так как на контроле находится внесение изменений в Устав в части отражения всех видов деятельности, осуществляемых Учреждением.</w:t>
      </w:r>
    </w:p>
    <w:p w:rsidR="00987014" w:rsidRPr="00987014" w:rsidRDefault="005F4F99" w:rsidP="0098701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МАУ «Телевидение Поиск» </w:t>
      </w:r>
      <w:r w:rsidR="00987014" w:rsidRPr="009870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возмещено в доход бюджета городского округа Клин 834 934,96 рублей.</w:t>
      </w:r>
    </w:p>
    <w:p w:rsidR="00987014" w:rsidRPr="00987014" w:rsidRDefault="005F4F99" w:rsidP="00987014">
      <w:pPr>
        <w:tabs>
          <w:tab w:val="left" w:pos="567"/>
          <w:tab w:val="left" w:pos="6237"/>
          <w:tab w:val="left" w:pos="7620"/>
          <w:tab w:val="right" w:pos="935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7014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987014" w:rsidRPr="00987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городского округа Клин направлено Представление №7 от 07.10.2025 об устранении выявленных нарушений и о применении мер дисциплинарного взыскания к виновным должностным лицам. Представление исполнено в установленный срок.</w:t>
      </w:r>
    </w:p>
    <w:p w:rsidR="001764A6" w:rsidRPr="005D0A2B" w:rsidRDefault="00987014" w:rsidP="005D0A2B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2B">
        <w:rPr>
          <w:rFonts w:ascii="Times New Roman" w:hAnsi="Times New Roman" w:cs="Times New Roman"/>
          <w:b/>
          <w:sz w:val="28"/>
          <w:szCs w:val="28"/>
        </w:rPr>
        <w:t>«Проверка правомерности и эффективного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Клин, средств от предпринимательской и иной приносящей доход деятельности МУ «Молодежный центр «Стекольный»</w:t>
      </w:r>
      <w:r w:rsidR="003B0798" w:rsidRPr="005D0A2B">
        <w:rPr>
          <w:rFonts w:ascii="Times New Roman" w:hAnsi="Times New Roman" w:cs="Times New Roman"/>
          <w:b/>
          <w:sz w:val="28"/>
          <w:szCs w:val="28"/>
        </w:rPr>
        <w:t>.</w:t>
      </w:r>
    </w:p>
    <w:p w:rsidR="003B0798" w:rsidRDefault="003B0798" w:rsidP="003B0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61F" w:rsidRPr="00987014" w:rsidRDefault="00987014" w:rsidP="005D0A2B">
      <w:pPr>
        <w:tabs>
          <w:tab w:val="left" w:pos="567"/>
          <w:tab w:val="left" w:pos="6237"/>
          <w:tab w:val="left" w:pos="762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5BD">
        <w:rPr>
          <w:rFonts w:ascii="Times New Roman" w:hAnsi="Times New Roman" w:cs="Times New Roman"/>
          <w:sz w:val="28"/>
          <w:szCs w:val="28"/>
        </w:rPr>
        <w:t xml:space="preserve"> </w:t>
      </w:r>
      <w:r w:rsidR="00A35FBC">
        <w:rPr>
          <w:rFonts w:ascii="Times New Roman" w:hAnsi="Times New Roman" w:cs="Times New Roman"/>
          <w:sz w:val="28"/>
          <w:szCs w:val="28"/>
        </w:rPr>
        <w:t xml:space="preserve"> </w:t>
      </w:r>
      <w:r w:rsidR="00B15CFF">
        <w:rPr>
          <w:rFonts w:ascii="Times New Roman" w:hAnsi="Times New Roman" w:cs="Times New Roman"/>
          <w:sz w:val="28"/>
          <w:szCs w:val="28"/>
        </w:rPr>
        <w:t xml:space="preserve">     </w:t>
      </w:r>
      <w:r w:rsidR="00B15CFF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B15CFF">
        <w:rPr>
          <w:rFonts w:ascii="Times New Roman" w:hAnsi="Times New Roman" w:cs="Times New Roman"/>
          <w:sz w:val="28"/>
          <w:szCs w:val="28"/>
        </w:rPr>
        <w:t xml:space="preserve"> Главе</w:t>
      </w:r>
      <w:r w:rsidR="00B15CFF" w:rsidRPr="00B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Клин направлено Представление №9 от 05.12.2025 об устранении выявленных нарушений и о применении мер дисциплинарного взыскания к виновным должностным лицам. </w:t>
      </w:r>
    </w:p>
    <w:p w:rsidR="005D0A2B" w:rsidRPr="005D0A2B" w:rsidRDefault="005D0A2B" w:rsidP="005D0A2B">
      <w:pPr>
        <w:tabs>
          <w:tab w:val="left" w:pos="567"/>
          <w:tab w:val="left" w:pos="709"/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D0A2B">
        <w:rPr>
          <w:rFonts w:ascii="Times New Roman" w:hAnsi="Times New Roman" w:cs="Times New Roman"/>
          <w:sz w:val="28"/>
          <w:szCs w:val="28"/>
        </w:rPr>
        <w:t>Представление исполнено частично, так как до 25.01.2026 будет представлена информация о привлечении к дисциплинарной ответственности виновных должностных лиц.</w:t>
      </w:r>
    </w:p>
    <w:p w:rsidR="00CB061F" w:rsidRPr="00987014" w:rsidRDefault="00B15CFF" w:rsidP="005D0A2B">
      <w:pPr>
        <w:tabs>
          <w:tab w:val="left" w:pos="567"/>
          <w:tab w:val="left" w:pos="6237"/>
          <w:tab w:val="left" w:pos="762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87014">
        <w:rPr>
          <w:rFonts w:ascii="Times New Roman" w:hAnsi="Times New Roman" w:cs="Times New Roman"/>
          <w:sz w:val="28"/>
          <w:szCs w:val="28"/>
        </w:rPr>
        <w:t xml:space="preserve">  </w:t>
      </w:r>
      <w:r w:rsidR="00987014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3B0798" w:rsidRPr="003B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МБУК «Централизованная клубная система» направлено Представление №10 от 08.12.2025 об устранении выявленных нарушений, о в</w:t>
      </w:r>
      <w:r w:rsidR="003B0798" w:rsidRPr="003B07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озмещении в доход бюджета городского округа Клин субсидию, предоставленную на выполнение муниципального задания в размере </w:t>
      </w:r>
      <w:r w:rsidR="003B0798" w:rsidRPr="003B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226 562,76 рублей и о принятии мер по привлечению к ответственности виновных должностных лиц по каждому из выявленных фактов нарушений законодательства Российской Федерации, нормативных правовых актов субъекта Российской Федерации, муниципальных правовых актов. </w:t>
      </w:r>
      <w:bookmarkStart w:id="0" w:name="_GoBack"/>
      <w:bookmarkEnd w:id="0"/>
    </w:p>
    <w:p w:rsidR="005D0A2B" w:rsidRPr="005D0A2B" w:rsidRDefault="005D0A2B" w:rsidP="005D0A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0798" w:rsidRPr="003B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A2B">
        <w:rPr>
          <w:rFonts w:ascii="Times New Roman" w:hAnsi="Times New Roman" w:cs="Times New Roman"/>
          <w:sz w:val="28"/>
          <w:szCs w:val="28"/>
        </w:rPr>
        <w:t>Представление исполнено в полном объеме. Учреждение возместило в доход бюджета городского округа Клин 226,6</w:t>
      </w:r>
      <w:r w:rsidRPr="005D0A2B">
        <w:rPr>
          <w:rFonts w:hAnsi="Times New Roman"/>
          <w:sz w:val="28"/>
          <w:szCs w:val="28"/>
        </w:rPr>
        <w:t xml:space="preserve"> </w:t>
      </w:r>
      <w:r w:rsidRPr="005D0A2B">
        <w:rPr>
          <w:rFonts w:ascii="Times New Roman" w:hAnsi="Times New Roman" w:cs="Times New Roman"/>
          <w:sz w:val="28"/>
          <w:szCs w:val="28"/>
        </w:rPr>
        <w:t>тыс. рублей (платежное поручение от 11.12.2025 №3067).</w:t>
      </w:r>
    </w:p>
    <w:p w:rsidR="004F65BD" w:rsidRDefault="004F65BD" w:rsidP="004F65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65BD" w:rsidRPr="00000089" w:rsidRDefault="004F65BD" w:rsidP="00F8044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4F65BD" w:rsidRPr="0000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CA1"/>
    <w:multiLevelType w:val="hybridMultilevel"/>
    <w:tmpl w:val="38244E48"/>
    <w:lvl w:ilvl="0" w:tplc="E68E5DB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962AC"/>
    <w:multiLevelType w:val="hybridMultilevel"/>
    <w:tmpl w:val="FF5051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5FBA"/>
    <w:multiLevelType w:val="hybridMultilevel"/>
    <w:tmpl w:val="1B5E514A"/>
    <w:lvl w:ilvl="0" w:tplc="E68E5DB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9C4FAF"/>
    <w:multiLevelType w:val="hybridMultilevel"/>
    <w:tmpl w:val="3776FE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C3A58"/>
    <w:multiLevelType w:val="hybridMultilevel"/>
    <w:tmpl w:val="9850C9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2B"/>
    <w:rsid w:val="00000089"/>
    <w:rsid w:val="00075C2B"/>
    <w:rsid w:val="00115989"/>
    <w:rsid w:val="001764A6"/>
    <w:rsid w:val="00193560"/>
    <w:rsid w:val="00277807"/>
    <w:rsid w:val="002876D3"/>
    <w:rsid w:val="0034050E"/>
    <w:rsid w:val="00380ED0"/>
    <w:rsid w:val="003B0798"/>
    <w:rsid w:val="003B2A30"/>
    <w:rsid w:val="004F65BD"/>
    <w:rsid w:val="0051580E"/>
    <w:rsid w:val="005A2184"/>
    <w:rsid w:val="005D0A2B"/>
    <w:rsid w:val="005F4F99"/>
    <w:rsid w:val="00894902"/>
    <w:rsid w:val="00987014"/>
    <w:rsid w:val="00A35FBC"/>
    <w:rsid w:val="00B15CFF"/>
    <w:rsid w:val="00B25FE6"/>
    <w:rsid w:val="00B27EC1"/>
    <w:rsid w:val="00BC3955"/>
    <w:rsid w:val="00C63B73"/>
    <w:rsid w:val="00CB061F"/>
    <w:rsid w:val="00D62FF5"/>
    <w:rsid w:val="00E114EA"/>
    <w:rsid w:val="00EB78AD"/>
    <w:rsid w:val="00F37126"/>
    <w:rsid w:val="00F727D9"/>
    <w:rsid w:val="00F8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B4D8-52E6-44C0-B2F1-139D9BF4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9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A5964-A1EF-48D2-BF16-DFD9EF0C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8</cp:revision>
  <dcterms:created xsi:type="dcterms:W3CDTF">2025-12-05T08:00:00Z</dcterms:created>
  <dcterms:modified xsi:type="dcterms:W3CDTF">2026-01-21T05:57:00Z</dcterms:modified>
</cp:coreProperties>
</file>